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C3" w:rsidRPr="004F22C2" w:rsidRDefault="00895BC3" w:rsidP="00895BC3">
      <w:pPr>
        <w:ind w:left="4956"/>
        <w:rPr>
          <w:rFonts w:ascii="Arial" w:hAnsi="Arial" w:cs="Arial"/>
          <w:color w:val="000000"/>
        </w:rPr>
      </w:pPr>
    </w:p>
    <w:p w:rsidR="0075549F" w:rsidRPr="004F22C2" w:rsidRDefault="0075549F" w:rsidP="007F5DD8">
      <w:pPr>
        <w:pStyle w:val="ab"/>
        <w:tabs>
          <w:tab w:val="left" w:pos="-1260"/>
        </w:tabs>
        <w:ind w:right="-142"/>
        <w:jc w:val="center"/>
        <w:rPr>
          <w:rFonts w:ascii="Arial" w:hAnsi="Arial" w:cs="Arial"/>
          <w:b/>
          <w:color w:val="000000"/>
          <w:szCs w:val="24"/>
        </w:rPr>
      </w:pPr>
    </w:p>
    <w:p w:rsidR="0075549F" w:rsidRPr="004F22C2" w:rsidRDefault="0075549F" w:rsidP="007F5DD8">
      <w:pPr>
        <w:pStyle w:val="ab"/>
        <w:tabs>
          <w:tab w:val="left" w:pos="-1260"/>
        </w:tabs>
        <w:ind w:right="-142"/>
        <w:jc w:val="center"/>
        <w:rPr>
          <w:rFonts w:ascii="Arial" w:hAnsi="Arial" w:cs="Arial"/>
          <w:b/>
          <w:color w:val="000000"/>
          <w:szCs w:val="24"/>
        </w:rPr>
      </w:pPr>
    </w:p>
    <w:p w:rsidR="007F5DD8" w:rsidRPr="004F22C2" w:rsidRDefault="007F5DD8" w:rsidP="007F5DD8">
      <w:pPr>
        <w:pStyle w:val="ab"/>
        <w:tabs>
          <w:tab w:val="left" w:pos="-1260"/>
        </w:tabs>
        <w:ind w:right="-142"/>
        <w:jc w:val="center"/>
        <w:rPr>
          <w:rFonts w:ascii="Arial" w:hAnsi="Arial" w:cs="Arial"/>
          <w:b/>
          <w:color w:val="000000"/>
          <w:szCs w:val="24"/>
        </w:rPr>
      </w:pPr>
      <w:r w:rsidRPr="004F22C2">
        <w:rPr>
          <w:rFonts w:ascii="Arial" w:hAnsi="Arial" w:cs="Arial"/>
          <w:b/>
          <w:color w:val="000000"/>
          <w:szCs w:val="24"/>
        </w:rPr>
        <w:t>Договор №  ______</w:t>
      </w:r>
    </w:p>
    <w:p w:rsidR="007F5DD8" w:rsidRPr="004F22C2" w:rsidRDefault="007F5DD8" w:rsidP="007F5DD8">
      <w:pPr>
        <w:pStyle w:val="a9"/>
        <w:tabs>
          <w:tab w:val="left" w:pos="1440"/>
        </w:tabs>
        <w:ind w:firstLine="540"/>
        <w:rPr>
          <w:rFonts w:ascii="Arial" w:hAnsi="Arial" w:cs="Arial"/>
          <w:color w:val="000000"/>
          <w:sz w:val="24"/>
          <w:szCs w:val="24"/>
        </w:rPr>
      </w:pPr>
      <w:r w:rsidRPr="004F22C2">
        <w:rPr>
          <w:rFonts w:ascii="Arial" w:hAnsi="Arial" w:cs="Arial"/>
          <w:color w:val="000000"/>
          <w:sz w:val="24"/>
          <w:szCs w:val="24"/>
        </w:rPr>
        <w:t>о подключении к системе теплоснабжения</w:t>
      </w:r>
    </w:p>
    <w:p w:rsidR="007F5DD8" w:rsidRPr="004F22C2" w:rsidRDefault="007F5DD8" w:rsidP="007F5DD8">
      <w:pPr>
        <w:tabs>
          <w:tab w:val="left" w:pos="1440"/>
        </w:tabs>
        <w:rPr>
          <w:rFonts w:ascii="Arial" w:hAnsi="Arial" w:cs="Arial"/>
          <w:color w:val="000000"/>
        </w:rPr>
      </w:pPr>
    </w:p>
    <w:p w:rsidR="0075549F" w:rsidRPr="004F22C2" w:rsidRDefault="0075549F" w:rsidP="007F5DD8">
      <w:pPr>
        <w:tabs>
          <w:tab w:val="left" w:pos="1440"/>
        </w:tabs>
        <w:rPr>
          <w:rFonts w:ascii="Arial" w:hAnsi="Arial" w:cs="Arial"/>
          <w:color w:val="000000"/>
        </w:rPr>
      </w:pPr>
      <w:r w:rsidRPr="004F22C2">
        <w:rPr>
          <w:rFonts w:ascii="Arial" w:hAnsi="Arial" w:cs="Arial"/>
          <w:color w:val="000000"/>
        </w:rPr>
        <w:t>г. Воронеж                                                                                              «___» _________ 20__</w:t>
      </w:r>
    </w:p>
    <w:p w:rsidR="0075549F" w:rsidRPr="004F22C2" w:rsidRDefault="0075549F" w:rsidP="007F5DD8">
      <w:pPr>
        <w:tabs>
          <w:tab w:val="left" w:pos="1440"/>
        </w:tabs>
        <w:rPr>
          <w:rFonts w:ascii="Arial" w:hAnsi="Arial" w:cs="Arial"/>
          <w:color w:val="000000"/>
        </w:rPr>
      </w:pPr>
    </w:p>
    <w:p w:rsidR="0075549F" w:rsidRPr="004F22C2" w:rsidRDefault="0075549F" w:rsidP="007F5DD8">
      <w:pPr>
        <w:tabs>
          <w:tab w:val="left" w:pos="1440"/>
        </w:tabs>
        <w:rPr>
          <w:rFonts w:ascii="Arial" w:hAnsi="Arial" w:cs="Arial"/>
          <w:color w:val="000000"/>
        </w:rPr>
      </w:pPr>
    </w:p>
    <w:p w:rsidR="00D6556B" w:rsidRPr="004F22C2" w:rsidRDefault="007F5DD8" w:rsidP="0075549F">
      <w:pPr>
        <w:pStyle w:val="ab"/>
        <w:rPr>
          <w:rFonts w:ascii="Arial" w:hAnsi="Arial" w:cs="Arial"/>
          <w:b/>
          <w:color w:val="000000"/>
          <w:szCs w:val="24"/>
        </w:rPr>
      </w:pPr>
      <w:r w:rsidRPr="004F22C2">
        <w:rPr>
          <w:rFonts w:ascii="Arial" w:hAnsi="Arial" w:cs="Arial"/>
          <w:b/>
          <w:snapToGrid w:val="0"/>
          <w:color w:val="000000"/>
          <w:szCs w:val="24"/>
        </w:rPr>
        <w:t xml:space="preserve"> </w:t>
      </w:r>
      <w:r w:rsidRPr="004F22C2">
        <w:rPr>
          <w:rFonts w:ascii="Arial" w:hAnsi="Arial" w:cs="Arial"/>
          <w:b/>
          <w:snapToGrid w:val="0"/>
          <w:color w:val="000000"/>
          <w:szCs w:val="24"/>
        </w:rPr>
        <w:tab/>
      </w:r>
      <w:proofErr w:type="gramStart"/>
      <w:r w:rsidR="0075549F" w:rsidRPr="004F22C2">
        <w:rPr>
          <w:rFonts w:ascii="Arial" w:hAnsi="Arial" w:cs="Arial"/>
          <w:color w:val="000000"/>
          <w:szCs w:val="24"/>
        </w:rPr>
        <w:t>Публичное акционерное общество «</w:t>
      </w:r>
      <w:proofErr w:type="spellStart"/>
      <w:r w:rsidR="0075549F" w:rsidRPr="004F22C2">
        <w:rPr>
          <w:rFonts w:ascii="Arial" w:hAnsi="Arial" w:cs="Arial"/>
          <w:color w:val="000000"/>
          <w:szCs w:val="24"/>
        </w:rPr>
        <w:t>Квадра</w:t>
      </w:r>
      <w:proofErr w:type="spellEnd"/>
      <w:r w:rsidR="0075549F" w:rsidRPr="004F22C2">
        <w:rPr>
          <w:rFonts w:ascii="Arial" w:hAnsi="Arial" w:cs="Arial"/>
          <w:color w:val="000000"/>
          <w:szCs w:val="24"/>
        </w:rPr>
        <w:t xml:space="preserve"> – Генерирующая компания» (ПАО «</w:t>
      </w:r>
      <w:proofErr w:type="spellStart"/>
      <w:r w:rsidR="0075549F" w:rsidRPr="004F22C2">
        <w:rPr>
          <w:rFonts w:ascii="Arial" w:hAnsi="Arial" w:cs="Arial"/>
          <w:color w:val="000000"/>
          <w:szCs w:val="24"/>
        </w:rPr>
        <w:t>Квадра</w:t>
      </w:r>
      <w:proofErr w:type="spellEnd"/>
      <w:r w:rsidR="0075549F" w:rsidRPr="004F22C2">
        <w:rPr>
          <w:rFonts w:ascii="Arial" w:hAnsi="Arial" w:cs="Arial"/>
          <w:color w:val="000000"/>
          <w:szCs w:val="24"/>
        </w:rPr>
        <w:t>»), именуемое в дальнейшем "Исполнитель", в лице управляющего директора филиала ПАО «</w:t>
      </w:r>
      <w:proofErr w:type="spellStart"/>
      <w:r w:rsidR="0075549F" w:rsidRPr="004F22C2">
        <w:rPr>
          <w:rFonts w:ascii="Arial" w:hAnsi="Arial" w:cs="Arial"/>
          <w:color w:val="000000"/>
          <w:szCs w:val="24"/>
        </w:rPr>
        <w:t>Квадра</w:t>
      </w:r>
      <w:proofErr w:type="spellEnd"/>
      <w:r w:rsidR="0075549F" w:rsidRPr="004F22C2">
        <w:rPr>
          <w:rFonts w:ascii="Arial" w:hAnsi="Arial" w:cs="Arial"/>
          <w:color w:val="000000"/>
          <w:szCs w:val="24"/>
        </w:rPr>
        <w:t xml:space="preserve">» - «Воронежская генерация» Назарова Виктора Николаевича, действующего на основании доверенности № ИА-304/2019-ВГ от 18.01.2019, с одной стороны, и </w:t>
      </w:r>
      <w:r w:rsidRPr="004F22C2">
        <w:rPr>
          <w:rFonts w:ascii="Arial" w:hAnsi="Arial" w:cs="Arial"/>
          <w:b/>
          <w:color w:val="000000"/>
          <w:szCs w:val="24"/>
        </w:rPr>
        <w:t>____________</w:t>
      </w:r>
      <w:r w:rsidR="0075549F" w:rsidRPr="004F22C2">
        <w:rPr>
          <w:rFonts w:ascii="Arial" w:hAnsi="Arial" w:cs="Arial"/>
          <w:b/>
          <w:color w:val="000000"/>
          <w:szCs w:val="24"/>
        </w:rPr>
        <w:t>_____________________________________________</w:t>
      </w:r>
      <w:r w:rsidRPr="004F22C2">
        <w:rPr>
          <w:rFonts w:ascii="Arial" w:hAnsi="Arial" w:cs="Arial"/>
          <w:b/>
          <w:color w:val="000000"/>
          <w:szCs w:val="24"/>
        </w:rPr>
        <w:t xml:space="preserve">_, </w:t>
      </w:r>
      <w:r w:rsidRPr="004F22C2">
        <w:rPr>
          <w:rFonts w:ascii="Arial" w:hAnsi="Arial" w:cs="Arial"/>
          <w:color w:val="000000"/>
          <w:szCs w:val="24"/>
        </w:rPr>
        <w:t>в лице</w:t>
      </w:r>
      <w:r w:rsidR="00296F5D" w:rsidRPr="004F22C2">
        <w:rPr>
          <w:rFonts w:ascii="Arial" w:hAnsi="Arial" w:cs="Arial"/>
          <w:color w:val="000000"/>
          <w:szCs w:val="24"/>
        </w:rPr>
        <w:t xml:space="preserve"> </w:t>
      </w:r>
      <w:r w:rsidR="00296F5D" w:rsidRPr="004F22C2">
        <w:rPr>
          <w:rFonts w:ascii="Arial" w:hAnsi="Arial" w:cs="Arial"/>
          <w:i/>
          <w:color w:val="000000"/>
          <w:szCs w:val="24"/>
        </w:rPr>
        <w:t>представителя по доверенности</w:t>
      </w:r>
      <w:r w:rsidR="00296F5D" w:rsidRPr="004F22C2">
        <w:rPr>
          <w:rFonts w:ascii="Arial" w:hAnsi="Arial" w:cs="Arial"/>
          <w:color w:val="000000"/>
          <w:szCs w:val="24"/>
        </w:rPr>
        <w:t xml:space="preserve"> </w:t>
      </w:r>
      <w:r w:rsidRPr="004F22C2">
        <w:rPr>
          <w:rFonts w:ascii="Arial" w:hAnsi="Arial" w:cs="Arial"/>
          <w:color w:val="000000"/>
          <w:szCs w:val="24"/>
        </w:rPr>
        <w:t>__________, дейс</w:t>
      </w:r>
      <w:r w:rsidR="00296F5D" w:rsidRPr="004F22C2">
        <w:rPr>
          <w:rFonts w:ascii="Arial" w:hAnsi="Arial" w:cs="Arial"/>
          <w:color w:val="000000"/>
          <w:szCs w:val="24"/>
        </w:rPr>
        <w:t xml:space="preserve">твующего на основании </w:t>
      </w:r>
      <w:r w:rsidR="00E5012E" w:rsidRPr="004F22C2">
        <w:rPr>
          <w:rFonts w:ascii="Arial" w:hAnsi="Arial" w:cs="Arial"/>
          <w:color w:val="000000"/>
          <w:szCs w:val="24"/>
        </w:rPr>
        <w:t>_______________(</w:t>
      </w:r>
      <w:r w:rsidR="00296F5D" w:rsidRPr="004F22C2">
        <w:rPr>
          <w:rFonts w:ascii="Arial" w:hAnsi="Arial" w:cs="Arial"/>
          <w:i/>
          <w:color w:val="000000"/>
          <w:szCs w:val="24"/>
        </w:rPr>
        <w:t>доверенности №  от «___»_____, выданной ________, действующим на основании Устава, утвержденного _______ (протокол № ___ от «___»______) и протокола ______ № _____ от «___»______</w:t>
      </w:r>
      <w:r w:rsidR="00E5012E" w:rsidRPr="004F22C2">
        <w:rPr>
          <w:rFonts w:ascii="Arial" w:hAnsi="Arial" w:cs="Arial"/>
          <w:i/>
          <w:color w:val="000000"/>
          <w:szCs w:val="24"/>
        </w:rPr>
        <w:t>)</w:t>
      </w:r>
      <w:r w:rsidRPr="004F22C2">
        <w:rPr>
          <w:rFonts w:ascii="Arial" w:hAnsi="Arial" w:cs="Arial"/>
          <w:i/>
          <w:color w:val="000000"/>
          <w:szCs w:val="24"/>
        </w:rPr>
        <w:t xml:space="preserve">, </w:t>
      </w:r>
      <w:r w:rsidRPr="004F22C2">
        <w:rPr>
          <w:rFonts w:ascii="Arial" w:hAnsi="Arial" w:cs="Arial"/>
          <w:color w:val="000000"/>
          <w:szCs w:val="24"/>
        </w:rPr>
        <w:t xml:space="preserve"> </w:t>
      </w:r>
      <w:r w:rsidRPr="004F22C2">
        <w:rPr>
          <w:rFonts w:ascii="Arial" w:hAnsi="Arial" w:cs="Arial"/>
          <w:snapToGrid w:val="0"/>
          <w:color w:val="000000"/>
          <w:szCs w:val="24"/>
        </w:rPr>
        <w:t xml:space="preserve"> </w:t>
      </w:r>
      <w:r w:rsidRPr="004F22C2">
        <w:rPr>
          <w:rFonts w:ascii="Arial" w:hAnsi="Arial" w:cs="Arial"/>
          <w:color w:val="000000"/>
          <w:szCs w:val="24"/>
        </w:rPr>
        <w:t>именуемое в дальнейшем</w:t>
      </w:r>
      <w:proofErr w:type="gramEnd"/>
      <w:r w:rsidRPr="004F22C2">
        <w:rPr>
          <w:rFonts w:ascii="Arial" w:hAnsi="Arial" w:cs="Arial"/>
          <w:color w:val="000000"/>
          <w:szCs w:val="24"/>
        </w:rPr>
        <w:t xml:space="preserve"> «Заявитель», с другой стороны, </w:t>
      </w:r>
    </w:p>
    <w:p w:rsidR="00D6556B" w:rsidRPr="004F22C2" w:rsidRDefault="007F5DD8" w:rsidP="00D6556B">
      <w:pPr>
        <w:pStyle w:val="ab"/>
        <w:ind w:firstLine="708"/>
        <w:rPr>
          <w:rFonts w:ascii="Arial" w:hAnsi="Arial" w:cs="Arial"/>
          <w:color w:val="000000"/>
          <w:szCs w:val="24"/>
        </w:rPr>
      </w:pPr>
      <w:r w:rsidRPr="004F22C2">
        <w:rPr>
          <w:rFonts w:ascii="Arial" w:hAnsi="Arial" w:cs="Arial"/>
          <w:color w:val="000000"/>
          <w:szCs w:val="24"/>
        </w:rPr>
        <w:t xml:space="preserve">при совместном упоминании именуемые «Стороны», </w:t>
      </w:r>
    </w:p>
    <w:p w:rsidR="007F5DD8" w:rsidRPr="004F22C2" w:rsidRDefault="007F5DD8" w:rsidP="00D6556B">
      <w:pPr>
        <w:pStyle w:val="ab"/>
        <w:ind w:firstLine="708"/>
        <w:rPr>
          <w:rFonts w:ascii="Arial" w:hAnsi="Arial" w:cs="Arial"/>
          <w:color w:val="000000"/>
          <w:szCs w:val="24"/>
        </w:rPr>
      </w:pPr>
      <w:r w:rsidRPr="004F22C2">
        <w:rPr>
          <w:rFonts w:ascii="Arial" w:hAnsi="Arial" w:cs="Arial"/>
          <w:color w:val="000000"/>
          <w:szCs w:val="24"/>
        </w:rPr>
        <w:t>заключили настоящий договор о подключении к системе теплоснабжения (далее - Договор) о нижеследующем</w:t>
      </w:r>
      <w:r w:rsidR="00D6556B" w:rsidRPr="004F22C2">
        <w:rPr>
          <w:rFonts w:ascii="Arial" w:hAnsi="Arial" w:cs="Arial"/>
          <w:color w:val="000000"/>
          <w:szCs w:val="24"/>
        </w:rPr>
        <w:t>:</w:t>
      </w:r>
    </w:p>
    <w:p w:rsidR="00221AD4" w:rsidRPr="004F22C2" w:rsidRDefault="00221AD4" w:rsidP="00D6556B">
      <w:pPr>
        <w:pStyle w:val="ab"/>
        <w:ind w:firstLine="708"/>
        <w:rPr>
          <w:rFonts w:ascii="Arial" w:hAnsi="Arial" w:cs="Arial"/>
          <w:color w:val="000000"/>
          <w:szCs w:val="24"/>
        </w:rPr>
      </w:pPr>
    </w:p>
    <w:p w:rsidR="00221AD4" w:rsidRPr="004F22C2" w:rsidRDefault="00221AD4" w:rsidP="00221AD4">
      <w:pPr>
        <w:widowControl w:val="0"/>
        <w:numPr>
          <w:ilvl w:val="0"/>
          <w:numId w:val="19"/>
        </w:num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4F22C2">
        <w:rPr>
          <w:rFonts w:ascii="Arial" w:hAnsi="Arial" w:cs="Arial"/>
          <w:b/>
          <w:color w:val="000000"/>
          <w:sz w:val="22"/>
          <w:szCs w:val="22"/>
        </w:rPr>
        <w:t>ОСНОВНЫЕ ПОНЯТИЯ И ОПРЕДЕЛЕНИЯ</w:t>
      </w:r>
    </w:p>
    <w:p w:rsidR="00221AD4" w:rsidRPr="004F22C2" w:rsidRDefault="00221AD4" w:rsidP="00D6556B">
      <w:pPr>
        <w:pStyle w:val="ab"/>
        <w:ind w:firstLine="708"/>
        <w:rPr>
          <w:rFonts w:ascii="Arial" w:hAnsi="Arial" w:cs="Arial"/>
          <w:b/>
          <w:color w:val="000000"/>
          <w:szCs w:val="24"/>
        </w:rPr>
      </w:pPr>
    </w:p>
    <w:p w:rsidR="00221AD4" w:rsidRPr="004F22C2" w:rsidRDefault="00221AD4" w:rsidP="00221AD4">
      <w:pPr>
        <w:widowControl w:val="0"/>
        <w:ind w:firstLine="680"/>
        <w:outlineLvl w:val="0"/>
        <w:rPr>
          <w:rFonts w:ascii="Arial" w:hAnsi="Arial" w:cs="Arial"/>
          <w:color w:val="000000"/>
        </w:rPr>
      </w:pPr>
      <w:r w:rsidRPr="004F22C2">
        <w:rPr>
          <w:rFonts w:ascii="Arial" w:hAnsi="Arial" w:cs="Arial"/>
          <w:color w:val="000000"/>
        </w:rPr>
        <w:t xml:space="preserve">Для целей исполнения </w:t>
      </w:r>
      <w:proofErr w:type="gramStart"/>
      <w:r w:rsidRPr="004F22C2">
        <w:rPr>
          <w:rFonts w:ascii="Arial" w:hAnsi="Arial" w:cs="Arial"/>
          <w:color w:val="000000"/>
        </w:rPr>
        <w:t>Договора</w:t>
      </w:r>
      <w:proofErr w:type="gramEnd"/>
      <w:r w:rsidRPr="004F22C2">
        <w:rPr>
          <w:rFonts w:ascii="Arial" w:hAnsi="Arial" w:cs="Arial"/>
          <w:color w:val="000000"/>
        </w:rPr>
        <w:t xml:space="preserve"> используемые понятия означают следующее: </w:t>
      </w:r>
    </w:p>
    <w:p w:rsidR="00221AD4" w:rsidRPr="004F22C2" w:rsidRDefault="00221AD4" w:rsidP="00221AD4">
      <w:pPr>
        <w:widowControl w:val="0"/>
        <w:ind w:firstLine="680"/>
        <w:outlineLvl w:val="0"/>
        <w:rPr>
          <w:rFonts w:ascii="Arial" w:hAnsi="Arial" w:cs="Arial"/>
          <w:color w:val="000000"/>
        </w:rPr>
      </w:pPr>
    </w:p>
    <w:p w:rsidR="00401DD0" w:rsidRPr="004F22C2" w:rsidRDefault="00221AD4" w:rsidP="00401DD0">
      <w:pPr>
        <w:pStyle w:val="af5"/>
        <w:widowControl w:val="0"/>
        <w:numPr>
          <w:ilvl w:val="1"/>
          <w:numId w:val="18"/>
        </w:numPr>
        <w:outlineLvl w:val="0"/>
        <w:rPr>
          <w:rFonts w:ascii="Arial" w:hAnsi="Arial" w:cs="Arial"/>
          <w:color w:val="000000"/>
          <w:sz w:val="24"/>
          <w:szCs w:val="24"/>
        </w:rPr>
      </w:pPr>
      <w:r w:rsidRPr="004F22C2">
        <w:rPr>
          <w:rFonts w:ascii="Arial" w:hAnsi="Arial" w:cs="Arial"/>
          <w:b/>
          <w:color w:val="000000"/>
          <w:sz w:val="24"/>
          <w:szCs w:val="24"/>
        </w:rPr>
        <w:t>Акт о подключении</w:t>
      </w:r>
      <w:r w:rsidRPr="004F22C2">
        <w:rPr>
          <w:rFonts w:ascii="Arial" w:hAnsi="Arial" w:cs="Arial"/>
          <w:color w:val="000000"/>
          <w:sz w:val="24"/>
          <w:szCs w:val="24"/>
        </w:rPr>
        <w:t xml:space="preserve"> - документ, подтверждающий завершение подключения, включая данные о балансовой принадлежности (указываются границы раздела тепловых сетей, </w:t>
      </w:r>
      <w:proofErr w:type="spellStart"/>
      <w:r w:rsidRPr="004F22C2">
        <w:rPr>
          <w:rFonts w:ascii="Arial" w:hAnsi="Arial" w:cs="Arial"/>
          <w:color w:val="000000"/>
          <w:sz w:val="24"/>
          <w:szCs w:val="24"/>
        </w:rPr>
        <w:t>теплопотребляющих</w:t>
      </w:r>
      <w:proofErr w:type="spellEnd"/>
      <w:r w:rsidRPr="004F22C2">
        <w:rPr>
          <w:rFonts w:ascii="Arial" w:hAnsi="Arial" w:cs="Arial"/>
          <w:color w:val="000000"/>
          <w:sz w:val="24"/>
          <w:szCs w:val="24"/>
        </w:rPr>
        <w:t xml:space="preserve"> установок и источников тепловой энергии по признаку владения на праве собственности или на ином законном основании) и эксплуатационной ответственности</w:t>
      </w:r>
      <w:r w:rsidR="00401DD0" w:rsidRPr="004F22C2">
        <w:rPr>
          <w:rFonts w:ascii="Arial" w:hAnsi="Arial" w:cs="Arial"/>
          <w:color w:val="000000"/>
          <w:sz w:val="24"/>
          <w:szCs w:val="24"/>
        </w:rPr>
        <w:t>.</w:t>
      </w:r>
    </w:p>
    <w:p w:rsidR="00401DD0" w:rsidRPr="004F22C2" w:rsidRDefault="00401DD0" w:rsidP="00221AD4">
      <w:pPr>
        <w:pStyle w:val="af5"/>
        <w:widowControl w:val="0"/>
        <w:numPr>
          <w:ilvl w:val="1"/>
          <w:numId w:val="18"/>
        </w:numPr>
        <w:outlineLvl w:val="0"/>
        <w:rPr>
          <w:rFonts w:ascii="Arial" w:hAnsi="Arial" w:cs="Arial"/>
          <w:color w:val="000000"/>
          <w:sz w:val="24"/>
          <w:szCs w:val="24"/>
        </w:rPr>
      </w:pPr>
      <w:r w:rsidRPr="004F22C2">
        <w:rPr>
          <w:rFonts w:ascii="Arial" w:hAnsi="Arial" w:cs="Arial"/>
          <w:b/>
          <w:color w:val="000000"/>
          <w:sz w:val="24"/>
          <w:szCs w:val="24"/>
        </w:rPr>
        <w:t>Акт о готовности внутриплощадочных и внутридомовых сетей и оборудования подключаемого объекта к подаче тепловой энергии и теплоносителя</w:t>
      </w:r>
      <w:r w:rsidRPr="004F22C2">
        <w:rPr>
          <w:rFonts w:ascii="Arial" w:hAnsi="Arial" w:cs="Arial"/>
          <w:color w:val="000000"/>
          <w:sz w:val="24"/>
          <w:szCs w:val="24"/>
        </w:rPr>
        <w:t xml:space="preserve"> - документ, подтверждающий выполнение </w:t>
      </w:r>
      <w:r w:rsidR="00E5012E" w:rsidRPr="004F22C2">
        <w:rPr>
          <w:rFonts w:ascii="Arial" w:hAnsi="Arial" w:cs="Arial"/>
          <w:color w:val="000000"/>
          <w:sz w:val="24"/>
          <w:szCs w:val="24"/>
        </w:rPr>
        <w:t>З</w:t>
      </w:r>
      <w:r w:rsidRPr="004F22C2">
        <w:rPr>
          <w:rFonts w:ascii="Arial" w:hAnsi="Arial" w:cs="Arial"/>
          <w:color w:val="000000"/>
          <w:sz w:val="24"/>
          <w:szCs w:val="24"/>
        </w:rPr>
        <w:t xml:space="preserve">аявителем условий подключения. </w:t>
      </w:r>
    </w:p>
    <w:p w:rsidR="00221AD4" w:rsidRPr="004F22C2" w:rsidRDefault="00221AD4" w:rsidP="00221AD4">
      <w:pPr>
        <w:pStyle w:val="af5"/>
        <w:widowControl w:val="0"/>
        <w:numPr>
          <w:ilvl w:val="1"/>
          <w:numId w:val="18"/>
        </w:numPr>
        <w:outlineLvl w:val="0"/>
        <w:rPr>
          <w:rFonts w:ascii="Arial" w:hAnsi="Arial" w:cs="Arial"/>
          <w:color w:val="000000"/>
          <w:sz w:val="24"/>
          <w:szCs w:val="24"/>
        </w:rPr>
      </w:pPr>
      <w:r w:rsidRPr="004F22C2">
        <w:rPr>
          <w:rFonts w:ascii="Arial" w:hAnsi="Arial" w:cs="Arial"/>
          <w:b/>
          <w:color w:val="000000"/>
          <w:sz w:val="24"/>
          <w:szCs w:val="24"/>
        </w:rPr>
        <w:t>Договор</w:t>
      </w:r>
      <w:r w:rsidRPr="004F22C2">
        <w:rPr>
          <w:rFonts w:ascii="Arial" w:hAnsi="Arial" w:cs="Arial"/>
          <w:color w:val="000000"/>
          <w:sz w:val="24"/>
          <w:szCs w:val="24"/>
        </w:rPr>
        <w:t xml:space="preserve"> – настоящий документ, включая все содержащиеся в нем приложения, а также дополнения и изменения к нему, подписанные </w:t>
      </w:r>
      <w:r w:rsidR="00E5012E" w:rsidRPr="004F22C2">
        <w:rPr>
          <w:rFonts w:ascii="Arial" w:hAnsi="Arial" w:cs="Arial"/>
          <w:color w:val="000000"/>
          <w:sz w:val="24"/>
          <w:szCs w:val="24"/>
        </w:rPr>
        <w:t>Заявителем и Исполнителем</w:t>
      </w:r>
      <w:r w:rsidRPr="004F22C2">
        <w:rPr>
          <w:rFonts w:ascii="Arial" w:hAnsi="Arial" w:cs="Arial"/>
          <w:color w:val="000000"/>
          <w:sz w:val="24"/>
          <w:szCs w:val="24"/>
        </w:rPr>
        <w:t>.</w:t>
      </w:r>
    </w:p>
    <w:p w:rsidR="00221AD4" w:rsidRPr="004F22C2" w:rsidRDefault="00221AD4" w:rsidP="00221AD4">
      <w:pPr>
        <w:pStyle w:val="af5"/>
        <w:widowControl w:val="0"/>
        <w:numPr>
          <w:ilvl w:val="1"/>
          <w:numId w:val="18"/>
        </w:numPr>
        <w:outlineLvl w:val="0"/>
        <w:rPr>
          <w:rFonts w:ascii="Arial" w:hAnsi="Arial" w:cs="Arial"/>
          <w:color w:val="000000"/>
          <w:sz w:val="24"/>
          <w:szCs w:val="24"/>
        </w:rPr>
      </w:pPr>
      <w:r w:rsidRPr="004F22C2">
        <w:rPr>
          <w:rFonts w:ascii="Arial" w:hAnsi="Arial" w:cs="Arial"/>
          <w:b/>
          <w:color w:val="000000"/>
          <w:sz w:val="24"/>
          <w:szCs w:val="24"/>
        </w:rPr>
        <w:t>Подключение</w:t>
      </w:r>
      <w:r w:rsidRPr="004F22C2">
        <w:rPr>
          <w:rFonts w:ascii="Arial" w:hAnsi="Arial" w:cs="Arial"/>
          <w:color w:val="000000"/>
          <w:sz w:val="24"/>
          <w:szCs w:val="24"/>
        </w:rPr>
        <w:t xml:space="preserve"> - совокупность организационных и технических действий, дающих возможность подключаемому объекту после подключения (технологического присоединения) к системе теплоснабжения потреблять тепловую энергию из этой системы теплоснабжения, обеспечивать передачу тепловой энергии по смежным тепловым сетям или выдавать тепловую энергию, производимую на источнике тепловой энергии, в систему теплоснабжения;</w:t>
      </w:r>
    </w:p>
    <w:p w:rsidR="00706DBC" w:rsidRPr="004F22C2" w:rsidRDefault="00221AD4" w:rsidP="00706DBC">
      <w:pPr>
        <w:pStyle w:val="af5"/>
        <w:widowControl w:val="0"/>
        <w:numPr>
          <w:ilvl w:val="1"/>
          <w:numId w:val="18"/>
        </w:numPr>
        <w:outlineLvl w:val="0"/>
        <w:rPr>
          <w:rFonts w:ascii="Arial" w:hAnsi="Arial" w:cs="Arial"/>
          <w:color w:val="000000"/>
          <w:sz w:val="24"/>
          <w:szCs w:val="24"/>
        </w:rPr>
      </w:pPr>
      <w:r w:rsidRPr="004F22C2">
        <w:rPr>
          <w:rFonts w:ascii="Arial" w:hAnsi="Arial" w:cs="Arial"/>
          <w:b/>
          <w:color w:val="000000"/>
          <w:sz w:val="24"/>
          <w:szCs w:val="24"/>
        </w:rPr>
        <w:t>Подключаемый объект</w:t>
      </w:r>
      <w:r w:rsidRPr="004F22C2">
        <w:rPr>
          <w:rFonts w:ascii="Arial" w:hAnsi="Arial" w:cs="Arial"/>
          <w:color w:val="000000"/>
          <w:sz w:val="24"/>
          <w:szCs w:val="24"/>
        </w:rPr>
        <w:t xml:space="preserve"> - здание, строение, сооружение или иной объект капитального строительства, на котором предусматривается потребление тепловой энергии, тепловые сети или источник тепловой энергии;</w:t>
      </w:r>
    </w:p>
    <w:p w:rsidR="00706DBC" w:rsidRPr="004F22C2" w:rsidRDefault="00706DBC" w:rsidP="00706DBC">
      <w:pPr>
        <w:pStyle w:val="af5"/>
        <w:widowControl w:val="0"/>
        <w:numPr>
          <w:ilvl w:val="1"/>
          <w:numId w:val="18"/>
        </w:numPr>
        <w:outlineLvl w:val="0"/>
        <w:rPr>
          <w:rFonts w:ascii="Arial" w:hAnsi="Arial" w:cs="Arial"/>
          <w:color w:val="000000"/>
          <w:sz w:val="24"/>
          <w:szCs w:val="24"/>
        </w:rPr>
      </w:pPr>
      <w:r w:rsidRPr="004F22C2">
        <w:rPr>
          <w:rFonts w:ascii="Arial" w:hAnsi="Arial" w:cs="Arial"/>
          <w:b/>
          <w:color w:val="000000"/>
          <w:sz w:val="24"/>
          <w:szCs w:val="24"/>
        </w:rPr>
        <w:t>Точка подключения</w:t>
      </w:r>
      <w:r w:rsidRPr="004F22C2">
        <w:rPr>
          <w:rFonts w:ascii="Arial" w:hAnsi="Arial" w:cs="Arial"/>
          <w:color w:val="000000"/>
          <w:sz w:val="24"/>
          <w:szCs w:val="24"/>
        </w:rPr>
        <w:t xml:space="preserve"> - место физического соединения тепловых сетей Исполнителя и тепловых сетей Заявителя, для многоквартирного дома - сетей инженерно-технического обеспечения дома с тепловыми сетями Исполнителя, устанавливаемое на границе земельного участка подключаемого объекта, в случае подключения многоквартирного дома - на границе сетей инженерно-технического обеспечения дома. При подключении комплексной застройки точка подключения определяется для каждого объекта капитального строительства, входящего в состав комплексной застройки, в том числе для многоквартирного дома - на границе сетей инженерно-технического обеспечения дома, для объектов коммунальной, социальной, транспортной инфраструктуры - на границе земельного участка подключаемого объекта согласно </w:t>
      </w:r>
      <w:r w:rsidRPr="004F22C2">
        <w:rPr>
          <w:rFonts w:ascii="Arial" w:hAnsi="Arial" w:cs="Arial"/>
          <w:color w:val="000000"/>
          <w:sz w:val="24"/>
          <w:szCs w:val="24"/>
        </w:rPr>
        <w:lastRenderedPageBreak/>
        <w:t>проекту межевания территории.</w:t>
      </w:r>
    </w:p>
    <w:p w:rsidR="00706DBC" w:rsidRPr="004F22C2" w:rsidRDefault="00706DBC" w:rsidP="00706DBC">
      <w:pPr>
        <w:pStyle w:val="af5"/>
        <w:widowControl w:val="0"/>
        <w:numPr>
          <w:ilvl w:val="1"/>
          <w:numId w:val="18"/>
        </w:numPr>
        <w:outlineLvl w:val="0"/>
        <w:rPr>
          <w:rFonts w:ascii="Arial" w:hAnsi="Arial" w:cs="Arial"/>
          <w:color w:val="000000"/>
          <w:sz w:val="24"/>
          <w:szCs w:val="24"/>
        </w:rPr>
      </w:pPr>
      <w:r w:rsidRPr="004F22C2">
        <w:rPr>
          <w:rFonts w:ascii="Arial" w:hAnsi="Arial" w:cs="Arial"/>
          <w:b/>
          <w:color w:val="000000"/>
          <w:sz w:val="24"/>
          <w:szCs w:val="24"/>
        </w:rPr>
        <w:t>Точка присоединения</w:t>
      </w:r>
      <w:r w:rsidRPr="004F22C2">
        <w:rPr>
          <w:rFonts w:ascii="Arial" w:hAnsi="Arial" w:cs="Arial"/>
          <w:color w:val="000000"/>
          <w:sz w:val="24"/>
          <w:szCs w:val="24"/>
        </w:rPr>
        <w:t xml:space="preserve"> - место физического соединения тепловых сетей, </w:t>
      </w:r>
      <w:proofErr w:type="gramStart"/>
      <w:r w:rsidRPr="004F22C2">
        <w:rPr>
          <w:rFonts w:ascii="Arial" w:hAnsi="Arial" w:cs="Arial"/>
          <w:color w:val="000000"/>
          <w:sz w:val="24"/>
          <w:szCs w:val="24"/>
        </w:rPr>
        <w:t>мероприятия</w:t>
      </w:r>
      <w:proofErr w:type="gramEnd"/>
      <w:r w:rsidRPr="004F22C2">
        <w:rPr>
          <w:rFonts w:ascii="Arial" w:hAnsi="Arial" w:cs="Arial"/>
          <w:color w:val="000000"/>
          <w:sz w:val="24"/>
          <w:szCs w:val="24"/>
        </w:rPr>
        <w:t xml:space="preserve"> по созданию которых осуществляются в рамках исполнения Договора, с существующими тепловыми сетями Исполнителя.</w:t>
      </w:r>
    </w:p>
    <w:p w:rsidR="00401DD0" w:rsidRPr="004F22C2" w:rsidRDefault="00401DD0" w:rsidP="00296F5D">
      <w:pPr>
        <w:pStyle w:val="af5"/>
        <w:widowControl w:val="0"/>
        <w:numPr>
          <w:ilvl w:val="1"/>
          <w:numId w:val="18"/>
        </w:numPr>
        <w:outlineLvl w:val="0"/>
        <w:rPr>
          <w:rFonts w:ascii="Arial" w:hAnsi="Arial" w:cs="Arial"/>
          <w:color w:val="000000"/>
          <w:sz w:val="24"/>
          <w:szCs w:val="24"/>
        </w:rPr>
      </w:pPr>
      <w:r w:rsidRPr="004F22C2">
        <w:rPr>
          <w:rFonts w:ascii="Arial" w:hAnsi="Arial" w:cs="Arial"/>
          <w:b/>
          <w:color w:val="000000"/>
          <w:sz w:val="24"/>
          <w:szCs w:val="24"/>
        </w:rPr>
        <w:t>Условия подключения</w:t>
      </w:r>
      <w:r w:rsidRPr="004F22C2">
        <w:rPr>
          <w:rFonts w:ascii="Arial" w:hAnsi="Arial" w:cs="Arial"/>
          <w:color w:val="000000"/>
          <w:sz w:val="24"/>
          <w:szCs w:val="24"/>
        </w:rPr>
        <w:t xml:space="preserve"> - неотъемлемая часть Договора, предусматривающая технические мероприятия, выполняемые сторонами для осуществления подключения, а также иные технические параметры (точки подключения, максимальные часовые и среднечасовые тепловые нагрузки подключаемого объекта по видам теплоносителей и видам теплопотребления, схемы подключения </w:t>
      </w:r>
      <w:proofErr w:type="spellStart"/>
      <w:r w:rsidRPr="004F22C2">
        <w:rPr>
          <w:rFonts w:ascii="Arial" w:hAnsi="Arial" w:cs="Arial"/>
          <w:color w:val="000000"/>
          <w:sz w:val="24"/>
          <w:szCs w:val="24"/>
        </w:rPr>
        <w:t>теплопотребляющих</w:t>
      </w:r>
      <w:proofErr w:type="spellEnd"/>
      <w:r w:rsidRPr="004F22C2">
        <w:rPr>
          <w:rFonts w:ascii="Arial" w:hAnsi="Arial" w:cs="Arial"/>
          <w:color w:val="000000"/>
          <w:sz w:val="24"/>
          <w:szCs w:val="24"/>
        </w:rPr>
        <w:t xml:space="preserve"> установок, параметры теплоносителей и др.).</w:t>
      </w:r>
    </w:p>
    <w:p w:rsidR="00221AD4" w:rsidRPr="004F22C2" w:rsidRDefault="00221AD4" w:rsidP="005C2087">
      <w:pPr>
        <w:tabs>
          <w:tab w:val="left" w:pos="1080"/>
        </w:tabs>
        <w:rPr>
          <w:rFonts w:ascii="Arial" w:hAnsi="Arial" w:cs="Arial"/>
          <w:b/>
          <w:color w:val="000000"/>
        </w:rPr>
      </w:pPr>
    </w:p>
    <w:p w:rsidR="007F5DD8" w:rsidRPr="004F22C2" w:rsidRDefault="00E5012E" w:rsidP="00E5012E">
      <w:pPr>
        <w:tabs>
          <w:tab w:val="left" w:pos="1080"/>
        </w:tabs>
        <w:ind w:left="710"/>
        <w:jc w:val="center"/>
        <w:rPr>
          <w:rFonts w:ascii="Arial" w:hAnsi="Arial" w:cs="Arial"/>
          <w:b/>
          <w:color w:val="000000"/>
        </w:rPr>
      </w:pPr>
      <w:r w:rsidRPr="004F22C2">
        <w:rPr>
          <w:rFonts w:ascii="Arial" w:hAnsi="Arial" w:cs="Arial"/>
          <w:b/>
          <w:color w:val="000000"/>
        </w:rPr>
        <w:t xml:space="preserve">2. </w:t>
      </w:r>
      <w:r w:rsidR="007F5DD8" w:rsidRPr="004F22C2">
        <w:rPr>
          <w:rFonts w:ascii="Arial" w:hAnsi="Arial" w:cs="Arial"/>
          <w:b/>
          <w:color w:val="000000"/>
        </w:rPr>
        <w:t>Предмет договора.</w:t>
      </w:r>
    </w:p>
    <w:p w:rsidR="0075549F" w:rsidRPr="004F22C2" w:rsidRDefault="0075549F" w:rsidP="00296F5D">
      <w:pPr>
        <w:tabs>
          <w:tab w:val="left" w:pos="1080"/>
        </w:tabs>
        <w:ind w:firstLine="680"/>
        <w:jc w:val="center"/>
        <w:rPr>
          <w:rFonts w:ascii="Arial" w:hAnsi="Arial" w:cs="Arial"/>
          <w:b/>
          <w:color w:val="000000"/>
        </w:rPr>
      </w:pPr>
    </w:p>
    <w:p w:rsidR="007F5DD8" w:rsidRPr="004F22C2" w:rsidRDefault="00E5012E" w:rsidP="00E5012E">
      <w:pPr>
        <w:pStyle w:val="ab"/>
        <w:ind w:firstLine="680"/>
        <w:rPr>
          <w:rFonts w:ascii="Arial" w:hAnsi="Arial" w:cs="Arial"/>
          <w:color w:val="000000"/>
          <w:szCs w:val="24"/>
        </w:rPr>
      </w:pPr>
      <w:r w:rsidRPr="004F22C2">
        <w:rPr>
          <w:rFonts w:ascii="Arial" w:hAnsi="Arial" w:cs="Arial"/>
          <w:color w:val="000000"/>
          <w:szCs w:val="24"/>
        </w:rPr>
        <w:t xml:space="preserve">2.1. </w:t>
      </w:r>
      <w:r w:rsidR="004B7104" w:rsidRPr="004F22C2">
        <w:rPr>
          <w:rFonts w:ascii="Arial" w:hAnsi="Arial" w:cs="Arial"/>
          <w:color w:val="000000"/>
          <w:szCs w:val="24"/>
        </w:rPr>
        <w:t xml:space="preserve">По </w:t>
      </w:r>
      <w:r w:rsidR="00EA3E4B" w:rsidRPr="004F22C2">
        <w:rPr>
          <w:rFonts w:ascii="Arial" w:hAnsi="Arial" w:cs="Arial"/>
          <w:color w:val="000000"/>
          <w:szCs w:val="24"/>
        </w:rPr>
        <w:t>Д</w:t>
      </w:r>
      <w:r w:rsidR="007F5DD8" w:rsidRPr="004F22C2">
        <w:rPr>
          <w:rFonts w:ascii="Arial" w:hAnsi="Arial" w:cs="Arial"/>
          <w:color w:val="000000"/>
          <w:szCs w:val="24"/>
        </w:rPr>
        <w:t>оговор</w:t>
      </w:r>
      <w:r w:rsidR="004B7104" w:rsidRPr="004F22C2">
        <w:rPr>
          <w:rFonts w:ascii="Arial" w:hAnsi="Arial" w:cs="Arial"/>
          <w:color w:val="000000"/>
          <w:szCs w:val="24"/>
        </w:rPr>
        <w:t xml:space="preserve">у Исполнитель </w:t>
      </w:r>
      <w:r w:rsidR="00843414" w:rsidRPr="004F22C2">
        <w:rPr>
          <w:rFonts w:ascii="Arial" w:hAnsi="Arial" w:cs="Arial"/>
          <w:color w:val="000000"/>
          <w:szCs w:val="24"/>
        </w:rPr>
        <w:t xml:space="preserve">принимает на себя обязательства  по подключению </w:t>
      </w:r>
      <w:r w:rsidR="007F5DD8" w:rsidRPr="004F22C2">
        <w:rPr>
          <w:rFonts w:ascii="Arial" w:hAnsi="Arial" w:cs="Arial"/>
          <w:color w:val="000000"/>
          <w:szCs w:val="24"/>
        </w:rPr>
        <w:t>к системе теплоснабжения (далее «СТ»)  новых тепловых энергетических установок (далее – «</w:t>
      </w:r>
      <w:proofErr w:type="spellStart"/>
      <w:r w:rsidR="007F5DD8" w:rsidRPr="004F22C2">
        <w:rPr>
          <w:rFonts w:ascii="Arial" w:hAnsi="Arial" w:cs="Arial"/>
          <w:color w:val="000000"/>
          <w:szCs w:val="24"/>
        </w:rPr>
        <w:t>теплоустановка</w:t>
      </w:r>
      <w:proofErr w:type="spellEnd"/>
      <w:r w:rsidR="007F5DD8" w:rsidRPr="004F22C2">
        <w:rPr>
          <w:rFonts w:ascii="Arial" w:hAnsi="Arial" w:cs="Arial"/>
          <w:color w:val="000000"/>
          <w:szCs w:val="24"/>
        </w:rPr>
        <w:t xml:space="preserve">») и (или) увеличению разрешенной к использованию тепловой мощности существующих </w:t>
      </w:r>
      <w:proofErr w:type="spellStart"/>
      <w:r w:rsidR="007F5DD8" w:rsidRPr="004F22C2">
        <w:rPr>
          <w:rFonts w:ascii="Arial" w:hAnsi="Arial" w:cs="Arial"/>
          <w:color w:val="000000"/>
          <w:szCs w:val="24"/>
        </w:rPr>
        <w:t>теплоустановок</w:t>
      </w:r>
      <w:proofErr w:type="spellEnd"/>
      <w:r w:rsidR="007F5DD8" w:rsidRPr="004F22C2">
        <w:rPr>
          <w:rFonts w:ascii="Arial" w:hAnsi="Arial" w:cs="Arial"/>
          <w:color w:val="000000"/>
          <w:szCs w:val="24"/>
        </w:rPr>
        <w:t xml:space="preserve"> на объекте Заявителя:  _____________</w:t>
      </w:r>
      <w:r w:rsidR="009B3D85" w:rsidRPr="004F22C2">
        <w:rPr>
          <w:rFonts w:ascii="Arial" w:hAnsi="Arial" w:cs="Arial"/>
          <w:color w:val="000000"/>
          <w:szCs w:val="24"/>
        </w:rPr>
        <w:t>____________________</w:t>
      </w:r>
      <w:r w:rsidR="007F5DD8" w:rsidRPr="004F22C2">
        <w:rPr>
          <w:rFonts w:ascii="Arial" w:hAnsi="Arial" w:cs="Arial"/>
          <w:color w:val="000000"/>
          <w:szCs w:val="24"/>
        </w:rPr>
        <w:t>_, расположенном  по адресу   ____________________  с  общей тепловой нагрузкой:  ________  Гкал/час.</w:t>
      </w:r>
    </w:p>
    <w:p w:rsidR="007F5DD8" w:rsidRPr="004F22C2" w:rsidRDefault="007F5DD8" w:rsidP="00E5012E">
      <w:pPr>
        <w:pStyle w:val="ab"/>
        <w:tabs>
          <w:tab w:val="left" w:pos="4860"/>
        </w:tabs>
        <w:ind w:firstLine="680"/>
        <w:rPr>
          <w:rFonts w:ascii="Arial" w:hAnsi="Arial" w:cs="Arial"/>
          <w:color w:val="000000"/>
          <w:szCs w:val="24"/>
        </w:rPr>
      </w:pPr>
      <w:r w:rsidRPr="004F22C2">
        <w:rPr>
          <w:rFonts w:ascii="Arial" w:hAnsi="Arial" w:cs="Arial"/>
          <w:color w:val="000000"/>
          <w:szCs w:val="24"/>
        </w:rPr>
        <w:t>с общей тепловой  нагрузкой ________  Гкал/</w:t>
      </w:r>
      <w:proofErr w:type="gramStart"/>
      <w:r w:rsidRPr="004F22C2">
        <w:rPr>
          <w:rFonts w:ascii="Arial" w:hAnsi="Arial" w:cs="Arial"/>
          <w:color w:val="000000"/>
          <w:szCs w:val="24"/>
        </w:rPr>
        <w:t>ч</w:t>
      </w:r>
      <w:proofErr w:type="gramEnd"/>
      <w:r w:rsidRPr="004F22C2">
        <w:rPr>
          <w:rFonts w:ascii="Arial" w:hAnsi="Arial" w:cs="Arial"/>
          <w:color w:val="000000"/>
          <w:szCs w:val="24"/>
        </w:rPr>
        <w:t>, в т.ч. существующей _________ Гкал/ч, вновь подключаемой   (дополнительной)  тепловой нагрузкой:  ________   Гкал/час</w:t>
      </w:r>
      <w:proofErr w:type="gramStart"/>
      <w:r w:rsidRPr="004F22C2">
        <w:rPr>
          <w:rFonts w:ascii="Arial" w:hAnsi="Arial" w:cs="Arial"/>
          <w:color w:val="000000"/>
          <w:szCs w:val="24"/>
        </w:rPr>
        <w:t>.</w:t>
      </w:r>
      <w:proofErr w:type="gramEnd"/>
      <w:r w:rsidR="00E5012E" w:rsidRPr="004F22C2">
        <w:rPr>
          <w:rFonts w:ascii="Arial" w:hAnsi="Arial" w:cs="Arial"/>
          <w:color w:val="000000"/>
          <w:szCs w:val="24"/>
        </w:rPr>
        <w:t xml:space="preserve"> (</w:t>
      </w:r>
      <w:proofErr w:type="gramStart"/>
      <w:r w:rsidR="00E5012E" w:rsidRPr="004F22C2">
        <w:rPr>
          <w:rFonts w:ascii="Arial" w:hAnsi="Arial" w:cs="Arial"/>
          <w:i/>
          <w:color w:val="000000"/>
          <w:szCs w:val="24"/>
        </w:rPr>
        <w:t>в</w:t>
      </w:r>
      <w:proofErr w:type="gramEnd"/>
      <w:r w:rsidR="00E5012E" w:rsidRPr="004F22C2">
        <w:rPr>
          <w:rFonts w:ascii="Arial" w:hAnsi="Arial" w:cs="Arial"/>
          <w:i/>
          <w:color w:val="000000"/>
          <w:szCs w:val="24"/>
        </w:rPr>
        <w:t xml:space="preserve"> случае увеличения разрешенной к использованию тепловой мощности существующих </w:t>
      </w:r>
      <w:proofErr w:type="spellStart"/>
      <w:r w:rsidR="00E5012E" w:rsidRPr="004F22C2">
        <w:rPr>
          <w:rFonts w:ascii="Arial" w:hAnsi="Arial" w:cs="Arial"/>
          <w:i/>
          <w:color w:val="000000"/>
          <w:szCs w:val="24"/>
        </w:rPr>
        <w:t>теплоустановок</w:t>
      </w:r>
      <w:proofErr w:type="spellEnd"/>
      <w:r w:rsidR="00E5012E" w:rsidRPr="004F22C2">
        <w:rPr>
          <w:rFonts w:ascii="Arial" w:hAnsi="Arial" w:cs="Arial"/>
          <w:i/>
          <w:color w:val="000000"/>
          <w:szCs w:val="24"/>
        </w:rPr>
        <w:t xml:space="preserve">  на объекте Заявителя</w:t>
      </w:r>
      <w:r w:rsidR="00E5012E" w:rsidRPr="004F22C2">
        <w:rPr>
          <w:rFonts w:ascii="Arial" w:hAnsi="Arial" w:cs="Arial"/>
          <w:color w:val="000000"/>
          <w:szCs w:val="24"/>
        </w:rPr>
        <w:t>)</w:t>
      </w:r>
      <w:r w:rsidR="00843414" w:rsidRPr="004F22C2">
        <w:rPr>
          <w:rFonts w:ascii="Arial" w:hAnsi="Arial" w:cs="Arial"/>
          <w:color w:val="000000"/>
          <w:szCs w:val="24"/>
        </w:rPr>
        <w:t xml:space="preserve">, </w:t>
      </w:r>
    </w:p>
    <w:p w:rsidR="00296F5D" w:rsidRPr="004F22C2" w:rsidRDefault="00843414" w:rsidP="00E5012E">
      <w:pPr>
        <w:pStyle w:val="ab"/>
        <w:tabs>
          <w:tab w:val="left" w:pos="4860"/>
        </w:tabs>
        <w:ind w:firstLine="680"/>
        <w:rPr>
          <w:rFonts w:ascii="Arial" w:hAnsi="Arial" w:cs="Arial"/>
          <w:color w:val="000000"/>
          <w:szCs w:val="24"/>
        </w:rPr>
      </w:pPr>
      <w:r w:rsidRPr="004F22C2">
        <w:rPr>
          <w:rFonts w:ascii="Arial" w:hAnsi="Arial" w:cs="Arial"/>
          <w:color w:val="000000"/>
          <w:szCs w:val="24"/>
        </w:rPr>
        <w:t xml:space="preserve">а Заявитель обязуется выполнить действия по подготовке Объекта к подключению и оплатить </w:t>
      </w:r>
      <w:r w:rsidR="00EA3E4B" w:rsidRPr="004F22C2">
        <w:rPr>
          <w:rFonts w:ascii="Arial" w:hAnsi="Arial" w:cs="Arial"/>
          <w:color w:val="000000"/>
          <w:szCs w:val="24"/>
        </w:rPr>
        <w:t xml:space="preserve">оказанные Исполнителем </w:t>
      </w:r>
      <w:r w:rsidRPr="004F22C2">
        <w:rPr>
          <w:rFonts w:ascii="Arial" w:hAnsi="Arial" w:cs="Arial"/>
          <w:color w:val="000000"/>
          <w:szCs w:val="24"/>
        </w:rPr>
        <w:t xml:space="preserve">услуги </w:t>
      </w:r>
      <w:r w:rsidR="00EA3E4B" w:rsidRPr="004F22C2">
        <w:rPr>
          <w:rFonts w:ascii="Arial" w:hAnsi="Arial" w:cs="Arial"/>
          <w:color w:val="000000"/>
          <w:szCs w:val="24"/>
        </w:rPr>
        <w:t>в порядке и на условиях, определенных в договоре.</w:t>
      </w:r>
    </w:p>
    <w:p w:rsidR="00296F5D" w:rsidRPr="004F22C2" w:rsidRDefault="00296F5D" w:rsidP="00296F5D">
      <w:pPr>
        <w:pStyle w:val="ab"/>
        <w:tabs>
          <w:tab w:val="left" w:pos="4860"/>
        </w:tabs>
        <w:ind w:firstLine="680"/>
        <w:rPr>
          <w:rFonts w:ascii="Arial" w:hAnsi="Arial" w:cs="Arial"/>
          <w:color w:val="000000"/>
          <w:szCs w:val="24"/>
        </w:rPr>
      </w:pPr>
      <w:r w:rsidRPr="004F22C2">
        <w:rPr>
          <w:rFonts w:ascii="Arial" w:hAnsi="Arial" w:cs="Arial"/>
          <w:color w:val="000000"/>
          <w:szCs w:val="24"/>
        </w:rPr>
        <w:t xml:space="preserve">2.2. </w:t>
      </w:r>
      <w:r w:rsidR="00EA3E4B" w:rsidRPr="004F22C2">
        <w:rPr>
          <w:rFonts w:ascii="Arial" w:hAnsi="Arial" w:cs="Arial"/>
          <w:color w:val="000000"/>
          <w:szCs w:val="24"/>
        </w:rPr>
        <w:t>С</w:t>
      </w:r>
      <w:r w:rsidR="007F5DD8" w:rsidRPr="004F22C2">
        <w:rPr>
          <w:rFonts w:ascii="Arial" w:hAnsi="Arial" w:cs="Arial"/>
          <w:color w:val="000000"/>
          <w:szCs w:val="24"/>
        </w:rPr>
        <w:t xml:space="preserve">тороны обязуются выполнить необходимые для подключения условия, предусмотренные действующим законодательством РФ  и  настоящим </w:t>
      </w:r>
      <w:r w:rsidR="00EA3E4B" w:rsidRPr="004F22C2">
        <w:rPr>
          <w:rFonts w:ascii="Arial" w:hAnsi="Arial" w:cs="Arial"/>
          <w:color w:val="000000"/>
          <w:szCs w:val="24"/>
        </w:rPr>
        <w:t>Д</w:t>
      </w:r>
      <w:r w:rsidR="007F5DD8" w:rsidRPr="004F22C2">
        <w:rPr>
          <w:rFonts w:ascii="Arial" w:hAnsi="Arial" w:cs="Arial"/>
          <w:color w:val="000000"/>
          <w:szCs w:val="24"/>
        </w:rPr>
        <w:t>оговором.</w:t>
      </w:r>
    </w:p>
    <w:p w:rsidR="00296F5D" w:rsidRPr="004F22C2" w:rsidRDefault="00E5012E" w:rsidP="00296F5D">
      <w:pPr>
        <w:pStyle w:val="ab"/>
        <w:tabs>
          <w:tab w:val="left" w:pos="4860"/>
        </w:tabs>
        <w:ind w:firstLine="680"/>
        <w:rPr>
          <w:rFonts w:ascii="Arial" w:hAnsi="Arial" w:cs="Arial"/>
          <w:color w:val="000000"/>
          <w:szCs w:val="24"/>
        </w:rPr>
      </w:pPr>
      <w:r w:rsidRPr="004F22C2">
        <w:rPr>
          <w:rFonts w:ascii="Arial" w:hAnsi="Arial" w:cs="Arial"/>
          <w:color w:val="000000"/>
          <w:szCs w:val="24"/>
        </w:rPr>
        <w:t xml:space="preserve">2.3. </w:t>
      </w:r>
      <w:r w:rsidR="007F5DD8" w:rsidRPr="004F22C2">
        <w:rPr>
          <w:rFonts w:ascii="Arial" w:hAnsi="Arial" w:cs="Arial"/>
          <w:color w:val="000000"/>
          <w:szCs w:val="24"/>
        </w:rPr>
        <w:t xml:space="preserve">Строительство (реконструкция) подключаемого объекта производится Заявителем на земельном участке, принадлежащем Заявителю на праве___________ </w:t>
      </w:r>
      <w:r w:rsidR="007F5DD8" w:rsidRPr="004F22C2">
        <w:rPr>
          <w:rFonts w:ascii="Arial" w:hAnsi="Arial" w:cs="Arial"/>
          <w:i/>
          <w:color w:val="000000"/>
          <w:szCs w:val="24"/>
        </w:rPr>
        <w:t>(кадастровый номер земельного участка</w:t>
      </w:r>
      <w:r w:rsidR="009B3D85" w:rsidRPr="004F22C2">
        <w:rPr>
          <w:rFonts w:ascii="Arial" w:hAnsi="Arial" w:cs="Arial"/>
          <w:i/>
          <w:color w:val="000000"/>
          <w:szCs w:val="24"/>
        </w:rPr>
        <w:t>/</w:t>
      </w:r>
      <w:proofErr w:type="spellStart"/>
      <w:r w:rsidR="009B3D85" w:rsidRPr="004F22C2">
        <w:rPr>
          <w:rFonts w:ascii="Arial" w:hAnsi="Arial" w:cs="Arial"/>
          <w:i/>
          <w:color w:val="000000"/>
          <w:szCs w:val="24"/>
        </w:rPr>
        <w:t>объекта</w:t>
      </w:r>
      <w:r w:rsidR="007F5DD8" w:rsidRPr="004F22C2">
        <w:rPr>
          <w:rFonts w:ascii="Arial" w:hAnsi="Arial" w:cs="Arial"/>
          <w:i/>
          <w:color w:val="000000"/>
          <w:szCs w:val="24"/>
        </w:rPr>
        <w:t>___________________</w:t>
      </w:r>
      <w:proofErr w:type="spellEnd"/>
      <w:r w:rsidR="007F5DD8" w:rsidRPr="004F22C2">
        <w:rPr>
          <w:rFonts w:ascii="Arial" w:hAnsi="Arial" w:cs="Arial"/>
          <w:i/>
          <w:color w:val="000000"/>
          <w:szCs w:val="24"/>
        </w:rPr>
        <w:t>)</w:t>
      </w:r>
      <w:r w:rsidR="0047771C" w:rsidRPr="004F22C2">
        <w:rPr>
          <w:rFonts w:ascii="Arial" w:hAnsi="Arial" w:cs="Arial"/>
          <w:i/>
          <w:color w:val="000000"/>
          <w:szCs w:val="24"/>
        </w:rPr>
        <w:t>.</w:t>
      </w:r>
      <w:r w:rsidR="00843414" w:rsidRPr="004F22C2">
        <w:rPr>
          <w:rFonts w:ascii="Arial" w:hAnsi="Arial" w:cs="Arial"/>
          <w:color w:val="000000"/>
          <w:szCs w:val="24"/>
        </w:rPr>
        <w:t xml:space="preserve"> </w:t>
      </w:r>
    </w:p>
    <w:p w:rsidR="00296F5D" w:rsidRPr="004F22C2" w:rsidRDefault="00296F5D" w:rsidP="00296F5D">
      <w:pPr>
        <w:pStyle w:val="ab"/>
        <w:tabs>
          <w:tab w:val="left" w:pos="4860"/>
        </w:tabs>
        <w:ind w:firstLine="680"/>
        <w:rPr>
          <w:rFonts w:ascii="Arial" w:hAnsi="Arial" w:cs="Arial"/>
          <w:color w:val="000000"/>
          <w:szCs w:val="24"/>
        </w:rPr>
      </w:pPr>
      <w:r w:rsidRPr="004F22C2">
        <w:rPr>
          <w:rFonts w:ascii="Arial" w:hAnsi="Arial" w:cs="Arial"/>
          <w:color w:val="000000"/>
          <w:szCs w:val="24"/>
        </w:rPr>
        <w:t>2.</w:t>
      </w:r>
      <w:r w:rsidR="00E5012E" w:rsidRPr="004F22C2">
        <w:rPr>
          <w:rFonts w:ascii="Arial" w:hAnsi="Arial" w:cs="Arial"/>
          <w:color w:val="000000"/>
          <w:szCs w:val="24"/>
        </w:rPr>
        <w:t>4</w:t>
      </w:r>
      <w:r w:rsidRPr="004F22C2">
        <w:rPr>
          <w:rFonts w:ascii="Arial" w:hAnsi="Arial" w:cs="Arial"/>
          <w:color w:val="000000"/>
          <w:szCs w:val="24"/>
        </w:rPr>
        <w:t xml:space="preserve">. </w:t>
      </w:r>
      <w:r w:rsidR="007F5DD8" w:rsidRPr="004F22C2">
        <w:rPr>
          <w:rFonts w:ascii="Arial" w:hAnsi="Arial" w:cs="Arial"/>
          <w:color w:val="000000"/>
          <w:szCs w:val="24"/>
        </w:rPr>
        <w:t xml:space="preserve">Настоящий договор заключен на основании Заявки Заявителя о подключении к </w:t>
      </w:r>
      <w:proofErr w:type="gramStart"/>
      <w:r w:rsidR="007F5DD8" w:rsidRPr="004F22C2">
        <w:rPr>
          <w:rFonts w:ascii="Arial" w:hAnsi="Arial" w:cs="Arial"/>
          <w:color w:val="000000"/>
          <w:szCs w:val="24"/>
        </w:rPr>
        <w:t>СТ</w:t>
      </w:r>
      <w:proofErr w:type="gramEnd"/>
      <w:r w:rsidR="007F5DD8" w:rsidRPr="004F22C2">
        <w:rPr>
          <w:rFonts w:ascii="Arial" w:hAnsi="Arial" w:cs="Arial"/>
          <w:color w:val="000000"/>
          <w:szCs w:val="24"/>
        </w:rPr>
        <w:t xml:space="preserve"> </w:t>
      </w:r>
      <w:r w:rsidR="00D50AD2" w:rsidRPr="004F22C2">
        <w:rPr>
          <w:rFonts w:ascii="Arial" w:hAnsi="Arial" w:cs="Arial"/>
          <w:color w:val="000000"/>
          <w:szCs w:val="24"/>
        </w:rPr>
        <w:t>(Приложение № 1 к настоящему договору, являющееся его неотъемлемой частью)</w:t>
      </w:r>
      <w:r w:rsidR="00D50AD2">
        <w:rPr>
          <w:rFonts w:ascii="Arial" w:hAnsi="Arial" w:cs="Arial"/>
          <w:color w:val="000000"/>
          <w:szCs w:val="24"/>
        </w:rPr>
        <w:t xml:space="preserve"> </w:t>
      </w:r>
      <w:r w:rsidR="007F5DD8" w:rsidRPr="004F22C2">
        <w:rPr>
          <w:rFonts w:ascii="Arial" w:hAnsi="Arial" w:cs="Arial"/>
          <w:color w:val="000000"/>
          <w:szCs w:val="24"/>
        </w:rPr>
        <w:t>и в соответствии с Условиями подключения (далее «УП»</w:t>
      </w:r>
      <w:r w:rsidR="005B6B30">
        <w:rPr>
          <w:rFonts w:ascii="Arial" w:hAnsi="Arial" w:cs="Arial"/>
          <w:color w:val="000000"/>
          <w:szCs w:val="24"/>
        </w:rPr>
        <w:t xml:space="preserve"> Приложение №2</w:t>
      </w:r>
      <w:r w:rsidR="007F5DD8" w:rsidRPr="004F22C2">
        <w:rPr>
          <w:rFonts w:ascii="Arial" w:hAnsi="Arial" w:cs="Arial"/>
          <w:color w:val="000000"/>
          <w:szCs w:val="24"/>
        </w:rPr>
        <w:t>).</w:t>
      </w:r>
    </w:p>
    <w:p w:rsidR="00056EF6" w:rsidRPr="004F22C2" w:rsidRDefault="00296F5D" w:rsidP="00056EF6">
      <w:pPr>
        <w:pStyle w:val="ab"/>
        <w:tabs>
          <w:tab w:val="left" w:pos="4860"/>
        </w:tabs>
        <w:ind w:firstLine="680"/>
        <w:rPr>
          <w:rFonts w:ascii="Arial" w:hAnsi="Arial" w:cs="Arial"/>
          <w:color w:val="000000"/>
          <w:szCs w:val="24"/>
        </w:rPr>
      </w:pPr>
      <w:r w:rsidRPr="004F22C2">
        <w:rPr>
          <w:rFonts w:ascii="Arial" w:hAnsi="Arial" w:cs="Arial"/>
          <w:color w:val="000000"/>
          <w:szCs w:val="24"/>
        </w:rPr>
        <w:t>2.</w:t>
      </w:r>
      <w:r w:rsidR="00815F0A">
        <w:rPr>
          <w:rFonts w:ascii="Arial" w:hAnsi="Arial" w:cs="Arial"/>
          <w:color w:val="000000"/>
          <w:szCs w:val="24"/>
        </w:rPr>
        <w:t>5</w:t>
      </w:r>
      <w:r w:rsidRPr="004F22C2">
        <w:rPr>
          <w:rFonts w:ascii="Arial" w:hAnsi="Arial" w:cs="Arial"/>
          <w:color w:val="000000"/>
          <w:szCs w:val="24"/>
        </w:rPr>
        <w:t xml:space="preserve">. </w:t>
      </w:r>
      <w:r w:rsidR="007F5DD8" w:rsidRPr="004F22C2">
        <w:rPr>
          <w:rFonts w:ascii="Arial" w:hAnsi="Arial" w:cs="Arial"/>
          <w:color w:val="000000"/>
          <w:szCs w:val="24"/>
        </w:rPr>
        <w:t xml:space="preserve">Местоположение точек подключения  к  </w:t>
      </w:r>
      <w:proofErr w:type="gramStart"/>
      <w:r w:rsidR="007F5DD8" w:rsidRPr="004F22C2">
        <w:rPr>
          <w:rFonts w:ascii="Arial" w:hAnsi="Arial" w:cs="Arial"/>
          <w:color w:val="000000"/>
          <w:szCs w:val="24"/>
        </w:rPr>
        <w:t>СТ</w:t>
      </w:r>
      <w:proofErr w:type="gramEnd"/>
      <w:r w:rsidR="007F5DD8" w:rsidRPr="004F22C2">
        <w:rPr>
          <w:rFonts w:ascii="Arial" w:hAnsi="Arial" w:cs="Arial"/>
          <w:color w:val="000000"/>
          <w:szCs w:val="24"/>
        </w:rPr>
        <w:t xml:space="preserve">  указано в</w:t>
      </w:r>
      <w:r w:rsidR="00D50AD2">
        <w:rPr>
          <w:rFonts w:ascii="Arial" w:hAnsi="Arial" w:cs="Arial"/>
          <w:color w:val="000000"/>
          <w:szCs w:val="24"/>
        </w:rPr>
        <w:t xml:space="preserve"> </w:t>
      </w:r>
      <w:r w:rsidR="007F5DD8" w:rsidRPr="004F22C2">
        <w:rPr>
          <w:rFonts w:ascii="Arial" w:hAnsi="Arial" w:cs="Arial"/>
          <w:color w:val="000000"/>
          <w:szCs w:val="24"/>
        </w:rPr>
        <w:t xml:space="preserve"> Приложении № 2 к настоящему договору.</w:t>
      </w:r>
    </w:p>
    <w:p w:rsidR="00056EF6" w:rsidRPr="004F22C2" w:rsidRDefault="00296F5D" w:rsidP="00056EF6">
      <w:pPr>
        <w:pStyle w:val="ab"/>
        <w:tabs>
          <w:tab w:val="left" w:pos="4860"/>
        </w:tabs>
        <w:ind w:firstLine="680"/>
        <w:rPr>
          <w:rFonts w:ascii="Arial" w:hAnsi="Arial" w:cs="Arial"/>
          <w:color w:val="000000"/>
          <w:szCs w:val="24"/>
        </w:rPr>
      </w:pPr>
      <w:r w:rsidRPr="004F22C2">
        <w:rPr>
          <w:rFonts w:ascii="Arial" w:hAnsi="Arial" w:cs="Arial"/>
          <w:color w:val="000000"/>
          <w:szCs w:val="24"/>
        </w:rPr>
        <w:t>2.</w:t>
      </w:r>
      <w:r w:rsidR="00815F0A">
        <w:rPr>
          <w:rFonts w:ascii="Arial" w:hAnsi="Arial" w:cs="Arial"/>
          <w:color w:val="000000"/>
          <w:szCs w:val="24"/>
        </w:rPr>
        <w:t>6</w:t>
      </w:r>
      <w:r w:rsidRPr="004F22C2">
        <w:rPr>
          <w:rFonts w:ascii="Arial" w:hAnsi="Arial" w:cs="Arial"/>
          <w:color w:val="000000"/>
          <w:szCs w:val="24"/>
        </w:rPr>
        <w:t xml:space="preserve">. </w:t>
      </w:r>
      <w:r w:rsidR="00056EF6" w:rsidRPr="004F22C2">
        <w:rPr>
          <w:rFonts w:ascii="Arial" w:hAnsi="Arial" w:cs="Arial"/>
          <w:color w:val="000000"/>
          <w:szCs w:val="24"/>
        </w:rPr>
        <w:t xml:space="preserve">Срок подключения </w:t>
      </w:r>
      <w:r w:rsidR="005E5DEE" w:rsidRPr="004F22C2">
        <w:rPr>
          <w:rFonts w:ascii="Arial" w:hAnsi="Arial" w:cs="Arial"/>
          <w:color w:val="000000"/>
          <w:szCs w:val="24"/>
        </w:rPr>
        <w:t>объекта</w:t>
      </w:r>
      <w:r w:rsidR="00056EF6" w:rsidRPr="004F22C2">
        <w:rPr>
          <w:rFonts w:ascii="Arial" w:hAnsi="Arial" w:cs="Arial"/>
          <w:color w:val="000000"/>
          <w:szCs w:val="24"/>
        </w:rPr>
        <w:t xml:space="preserve"> по Договору</w:t>
      </w:r>
      <w:proofErr w:type="gramStart"/>
      <w:r w:rsidR="00056EF6" w:rsidRPr="004F22C2">
        <w:rPr>
          <w:rFonts w:ascii="Arial" w:hAnsi="Arial" w:cs="Arial"/>
          <w:color w:val="000000"/>
          <w:szCs w:val="24"/>
        </w:rPr>
        <w:t xml:space="preserve">  - ___________ (_______), </w:t>
      </w:r>
      <w:proofErr w:type="gramEnd"/>
      <w:r w:rsidR="00056EF6" w:rsidRPr="004F22C2">
        <w:rPr>
          <w:rFonts w:ascii="Arial" w:hAnsi="Arial" w:cs="Arial"/>
          <w:color w:val="000000"/>
          <w:szCs w:val="24"/>
        </w:rPr>
        <w:t xml:space="preserve">но не позднее </w:t>
      </w:r>
      <w:r w:rsidR="00056EF6" w:rsidRPr="004F22C2">
        <w:rPr>
          <w:rFonts w:ascii="Arial" w:hAnsi="Arial" w:cs="Arial"/>
          <w:iCs/>
          <w:color w:val="000000"/>
          <w:szCs w:val="24"/>
        </w:rPr>
        <w:t xml:space="preserve"> 18 (восемнадцати) месяцев со дня заключения Договора, а е</w:t>
      </w:r>
      <w:r w:rsidR="00056EF6" w:rsidRPr="004F22C2">
        <w:rPr>
          <w:rFonts w:ascii="Arial" w:hAnsi="Arial" w:cs="Arial"/>
          <w:color w:val="000000"/>
          <w:szCs w:val="24"/>
        </w:rPr>
        <w:t xml:space="preserve">сли более длительные сроки подключения указаны в инвестиционной программе Исполнителя, не позднее 3 </w:t>
      </w:r>
      <w:r w:rsidR="00D50AD2">
        <w:rPr>
          <w:rFonts w:ascii="Arial" w:hAnsi="Arial" w:cs="Arial"/>
          <w:color w:val="000000"/>
        </w:rPr>
        <w:t xml:space="preserve">(трех) </w:t>
      </w:r>
      <w:r w:rsidR="00056EF6" w:rsidRPr="004F22C2">
        <w:rPr>
          <w:rFonts w:ascii="Arial" w:hAnsi="Arial" w:cs="Arial"/>
          <w:color w:val="000000"/>
          <w:szCs w:val="24"/>
        </w:rPr>
        <w:t xml:space="preserve">лет </w:t>
      </w:r>
      <w:r w:rsidR="00056EF6" w:rsidRPr="004F22C2">
        <w:rPr>
          <w:rFonts w:ascii="Arial" w:hAnsi="Arial" w:cs="Arial"/>
          <w:iCs/>
          <w:color w:val="000000"/>
          <w:szCs w:val="24"/>
        </w:rPr>
        <w:t>со дня заключения Договора</w:t>
      </w:r>
      <w:r w:rsidR="00056EF6" w:rsidRPr="004F22C2">
        <w:rPr>
          <w:rFonts w:ascii="Arial" w:hAnsi="Arial" w:cs="Arial"/>
          <w:color w:val="000000"/>
          <w:szCs w:val="24"/>
        </w:rPr>
        <w:t>.</w:t>
      </w:r>
      <w:r w:rsidR="00056EF6" w:rsidRPr="004F22C2">
        <w:rPr>
          <w:rFonts w:ascii="Arial" w:hAnsi="Arial" w:cs="Arial"/>
          <w:color w:val="000000"/>
        </w:rPr>
        <w:t xml:space="preserve"> </w:t>
      </w:r>
      <w:r w:rsidR="00056EF6" w:rsidRPr="004F22C2">
        <w:rPr>
          <w:rFonts w:ascii="Arial" w:hAnsi="Arial" w:cs="Arial"/>
          <w:color w:val="000000"/>
          <w:szCs w:val="24"/>
        </w:rPr>
        <w:t>Срок подключения может быть продлен по соглашению сторон на основании обращения Заявителя.</w:t>
      </w:r>
    </w:p>
    <w:p w:rsidR="007F5DD8" w:rsidRPr="004F22C2" w:rsidRDefault="007F5DD8" w:rsidP="00296F5D">
      <w:pPr>
        <w:tabs>
          <w:tab w:val="left" w:pos="1134"/>
        </w:tabs>
        <w:ind w:firstLine="1077"/>
        <w:jc w:val="both"/>
        <w:rPr>
          <w:rFonts w:ascii="Arial" w:hAnsi="Arial" w:cs="Arial"/>
          <w:color w:val="000000"/>
        </w:rPr>
      </w:pPr>
    </w:p>
    <w:p w:rsidR="007F5DD8" w:rsidRPr="004F22C2" w:rsidRDefault="00056EF6" w:rsidP="00056EF6">
      <w:pPr>
        <w:tabs>
          <w:tab w:val="left" w:pos="1080"/>
        </w:tabs>
        <w:ind w:left="4080"/>
        <w:rPr>
          <w:rFonts w:ascii="Arial" w:hAnsi="Arial" w:cs="Arial"/>
          <w:b/>
          <w:color w:val="000000"/>
        </w:rPr>
      </w:pPr>
      <w:r w:rsidRPr="004F22C2">
        <w:rPr>
          <w:rFonts w:ascii="Arial" w:hAnsi="Arial" w:cs="Arial"/>
          <w:b/>
          <w:color w:val="000000"/>
        </w:rPr>
        <w:t>3. Права и о</w:t>
      </w:r>
      <w:r w:rsidR="007F5DD8" w:rsidRPr="004F22C2">
        <w:rPr>
          <w:rFonts w:ascii="Arial" w:hAnsi="Arial" w:cs="Arial"/>
          <w:b/>
          <w:color w:val="000000"/>
        </w:rPr>
        <w:t>бязанности сторон.</w:t>
      </w:r>
    </w:p>
    <w:p w:rsidR="007A2083" w:rsidRPr="004F22C2" w:rsidRDefault="007A2083" w:rsidP="00DF70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A1714C" w:rsidRPr="004F22C2" w:rsidRDefault="007A2083" w:rsidP="00A1714C">
      <w:pPr>
        <w:tabs>
          <w:tab w:val="left" w:pos="0"/>
          <w:tab w:val="left" w:pos="567"/>
        </w:tabs>
        <w:ind w:firstLine="680"/>
        <w:jc w:val="both"/>
        <w:rPr>
          <w:rFonts w:ascii="Arial" w:hAnsi="Arial" w:cs="Arial"/>
          <w:color w:val="000000"/>
        </w:rPr>
      </w:pPr>
      <w:r w:rsidRPr="004F22C2">
        <w:rPr>
          <w:rFonts w:ascii="Arial" w:hAnsi="Arial" w:cs="Arial"/>
          <w:color w:val="000000"/>
        </w:rPr>
        <w:t xml:space="preserve">3.1. </w:t>
      </w:r>
      <w:r w:rsidR="004A0980" w:rsidRPr="004F22C2">
        <w:rPr>
          <w:rFonts w:ascii="Arial" w:hAnsi="Arial" w:cs="Arial"/>
          <w:color w:val="000000"/>
        </w:rPr>
        <w:t>Исполнитель обяз</w:t>
      </w:r>
      <w:r w:rsidRPr="004F22C2">
        <w:rPr>
          <w:rFonts w:ascii="Arial" w:hAnsi="Arial" w:cs="Arial"/>
          <w:color w:val="000000"/>
        </w:rPr>
        <w:t xml:space="preserve">уется: </w:t>
      </w:r>
    </w:p>
    <w:p w:rsidR="00A1714C" w:rsidRPr="004F22C2" w:rsidRDefault="00A1714C" w:rsidP="001715AB">
      <w:pPr>
        <w:tabs>
          <w:tab w:val="left" w:pos="0"/>
          <w:tab w:val="left" w:pos="567"/>
        </w:tabs>
        <w:ind w:firstLine="680"/>
        <w:jc w:val="both"/>
        <w:rPr>
          <w:rFonts w:ascii="Arial" w:hAnsi="Arial" w:cs="Arial"/>
          <w:color w:val="000000"/>
        </w:rPr>
      </w:pPr>
      <w:r w:rsidRPr="004F22C2">
        <w:rPr>
          <w:rFonts w:ascii="Arial" w:hAnsi="Arial" w:cs="Arial"/>
          <w:color w:val="000000"/>
        </w:rPr>
        <w:t>3.1.1. Выполнить мероприятия (в том числе технические) по подключению объекта к системе теплоснабжения, до границы земельного участка Заявителя, на котором располагается подключаемый объект, а в случае подключения многоквартирного дома - до границы сетей инженерно-технического обеспечения дома, мероприятия по увеличению пропускной способности (увеличению мощности) соответствующих тепловых сетей или источников тепловой энергии:</w:t>
      </w:r>
    </w:p>
    <w:p w:rsidR="001715AB" w:rsidRPr="004F22C2" w:rsidRDefault="00FE70D5" w:rsidP="001715AB">
      <w:pPr>
        <w:tabs>
          <w:tab w:val="left" w:pos="0"/>
          <w:tab w:val="left" w:pos="567"/>
        </w:tabs>
        <w:ind w:firstLine="680"/>
        <w:jc w:val="both"/>
        <w:rPr>
          <w:rFonts w:ascii="Arial" w:hAnsi="Arial" w:cs="Arial"/>
          <w:color w:val="000000"/>
        </w:rPr>
      </w:pPr>
      <w:r w:rsidRPr="004F22C2">
        <w:rPr>
          <w:rFonts w:ascii="Arial" w:hAnsi="Arial" w:cs="Arial"/>
          <w:color w:val="000000"/>
        </w:rPr>
        <w:t>3</w:t>
      </w:r>
      <w:r w:rsidR="007A2083" w:rsidRPr="004F22C2">
        <w:rPr>
          <w:rFonts w:ascii="Arial" w:hAnsi="Arial" w:cs="Arial"/>
          <w:color w:val="000000"/>
        </w:rPr>
        <w:t>.1.1.</w:t>
      </w:r>
      <w:r w:rsidR="00A1714C" w:rsidRPr="004F22C2">
        <w:rPr>
          <w:rFonts w:ascii="Arial" w:hAnsi="Arial" w:cs="Arial"/>
          <w:color w:val="000000"/>
        </w:rPr>
        <w:t>1</w:t>
      </w:r>
      <w:r w:rsidR="007A2083" w:rsidRPr="004F22C2">
        <w:rPr>
          <w:rFonts w:ascii="Arial" w:hAnsi="Arial" w:cs="Arial"/>
          <w:color w:val="000000"/>
        </w:rPr>
        <w:t xml:space="preserve"> </w:t>
      </w:r>
      <w:r w:rsidR="004A0980" w:rsidRPr="004F22C2">
        <w:rPr>
          <w:rFonts w:ascii="Arial" w:hAnsi="Arial" w:cs="Arial"/>
          <w:color w:val="000000"/>
        </w:rPr>
        <w:t xml:space="preserve"> </w:t>
      </w:r>
      <w:r w:rsidRPr="004F22C2">
        <w:rPr>
          <w:rFonts w:ascii="Arial" w:hAnsi="Arial" w:cs="Arial"/>
          <w:color w:val="000000"/>
        </w:rPr>
        <w:t xml:space="preserve">осуществить подготовку и выдачу условий </w:t>
      </w:r>
      <w:proofErr w:type="gramStart"/>
      <w:r w:rsidRPr="004F22C2">
        <w:rPr>
          <w:rFonts w:ascii="Arial" w:hAnsi="Arial" w:cs="Arial"/>
          <w:color w:val="000000"/>
        </w:rPr>
        <w:t>подключения</w:t>
      </w:r>
      <w:proofErr w:type="gramEnd"/>
      <w:r w:rsidRPr="004F22C2">
        <w:rPr>
          <w:rFonts w:ascii="Arial" w:hAnsi="Arial" w:cs="Arial"/>
          <w:color w:val="000000"/>
        </w:rPr>
        <w:t xml:space="preserve"> и согласование их в необходимых случаях с организациями, владеющими на праве собственности или на ином законном основании смежными тепловыми сетями и (или) источниками тепловой энергии;</w:t>
      </w:r>
    </w:p>
    <w:p w:rsidR="00891451" w:rsidRPr="004F22C2" w:rsidRDefault="00FE70D5" w:rsidP="00891451">
      <w:pPr>
        <w:tabs>
          <w:tab w:val="left" w:pos="0"/>
          <w:tab w:val="left" w:pos="567"/>
        </w:tabs>
        <w:ind w:firstLine="680"/>
        <w:jc w:val="both"/>
        <w:rPr>
          <w:rFonts w:ascii="Arial" w:hAnsi="Arial" w:cs="Arial"/>
          <w:color w:val="000000"/>
        </w:rPr>
      </w:pPr>
      <w:r w:rsidRPr="004F22C2">
        <w:rPr>
          <w:rFonts w:ascii="Arial" w:hAnsi="Arial" w:cs="Arial"/>
          <w:color w:val="000000"/>
        </w:rPr>
        <w:t>3.1.</w:t>
      </w:r>
      <w:r w:rsidR="00A1714C" w:rsidRPr="004F22C2">
        <w:rPr>
          <w:rFonts w:ascii="Arial" w:hAnsi="Arial" w:cs="Arial"/>
          <w:color w:val="000000"/>
        </w:rPr>
        <w:t>1.2</w:t>
      </w:r>
      <w:r w:rsidRPr="004F22C2">
        <w:rPr>
          <w:rFonts w:ascii="Arial" w:hAnsi="Arial" w:cs="Arial"/>
          <w:color w:val="000000"/>
        </w:rPr>
        <w:t>. разработать проектную документацию в соответствии с условиями подключения;</w:t>
      </w:r>
    </w:p>
    <w:p w:rsidR="00A1714C" w:rsidRPr="004F22C2" w:rsidRDefault="00A1714C" w:rsidP="00A1714C">
      <w:pPr>
        <w:tabs>
          <w:tab w:val="left" w:pos="0"/>
          <w:tab w:val="left" w:pos="567"/>
        </w:tabs>
        <w:ind w:firstLine="680"/>
        <w:jc w:val="both"/>
        <w:rPr>
          <w:rFonts w:ascii="Arial" w:hAnsi="Arial" w:cs="Arial"/>
          <w:color w:val="000000"/>
        </w:rPr>
      </w:pPr>
      <w:r w:rsidRPr="004F22C2">
        <w:rPr>
          <w:rFonts w:ascii="Arial" w:hAnsi="Arial" w:cs="Arial"/>
          <w:color w:val="000000"/>
        </w:rPr>
        <w:lastRenderedPageBreak/>
        <w:t>3.1.1.3. осуществить действия по созданию (реконструкции, модернизации) тепловых сетей до точек подключения и (или) источников тепловой энергии,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подключения;</w:t>
      </w:r>
    </w:p>
    <w:p w:rsidR="00891451" w:rsidRPr="004F22C2" w:rsidRDefault="00A1714C" w:rsidP="00891451">
      <w:pPr>
        <w:tabs>
          <w:tab w:val="left" w:pos="0"/>
          <w:tab w:val="left" w:pos="567"/>
        </w:tabs>
        <w:ind w:firstLine="680"/>
        <w:jc w:val="both"/>
        <w:rPr>
          <w:rFonts w:ascii="Arial" w:hAnsi="Arial" w:cs="Arial"/>
          <w:color w:val="000000"/>
        </w:rPr>
      </w:pPr>
      <w:r w:rsidRPr="004F22C2">
        <w:rPr>
          <w:rFonts w:ascii="Arial" w:hAnsi="Arial" w:cs="Arial"/>
          <w:color w:val="000000"/>
        </w:rPr>
        <w:t>3.1.2</w:t>
      </w:r>
      <w:r w:rsidR="00891451" w:rsidRPr="004F22C2">
        <w:rPr>
          <w:rFonts w:ascii="Arial" w:hAnsi="Arial" w:cs="Arial"/>
          <w:color w:val="000000"/>
        </w:rPr>
        <w:t>. при получении от Заявителя обращения о согласовании отступлений от условий подключения согласовать или отказать в согласовании таких отступлений в течение 15 дней путем внесения изменений в договор о подключении.</w:t>
      </w:r>
    </w:p>
    <w:p w:rsidR="001715AB" w:rsidRPr="004F22C2" w:rsidRDefault="00FE70D5" w:rsidP="001715AB">
      <w:pPr>
        <w:tabs>
          <w:tab w:val="left" w:pos="0"/>
          <w:tab w:val="left" w:pos="567"/>
        </w:tabs>
        <w:ind w:firstLine="680"/>
        <w:jc w:val="both"/>
        <w:rPr>
          <w:rFonts w:ascii="Arial" w:hAnsi="Arial" w:cs="Arial"/>
          <w:color w:val="000000"/>
        </w:rPr>
      </w:pPr>
      <w:proofErr w:type="gramStart"/>
      <w:r w:rsidRPr="004F22C2">
        <w:rPr>
          <w:rFonts w:ascii="Arial" w:hAnsi="Arial" w:cs="Arial"/>
          <w:color w:val="000000"/>
        </w:rPr>
        <w:t>3.1.</w:t>
      </w:r>
      <w:r w:rsidR="00A1714C" w:rsidRPr="004F22C2">
        <w:rPr>
          <w:rFonts w:ascii="Arial" w:hAnsi="Arial" w:cs="Arial"/>
          <w:color w:val="000000"/>
        </w:rPr>
        <w:t>3</w:t>
      </w:r>
      <w:r w:rsidRPr="004F22C2">
        <w:rPr>
          <w:rFonts w:ascii="Arial" w:hAnsi="Arial" w:cs="Arial"/>
          <w:color w:val="000000"/>
        </w:rPr>
        <w:t>.  проверить выполнение Заявителем условий подключения и опломбировать приборы (узлы) учета тепловой энергии и теплоносителя,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</w:t>
      </w:r>
      <w:proofErr w:type="gramEnd"/>
      <w:r w:rsidRPr="004F22C2">
        <w:rPr>
          <w:rFonts w:ascii="Arial" w:hAnsi="Arial" w:cs="Arial"/>
          <w:color w:val="000000"/>
        </w:rPr>
        <w:t xml:space="preserve"> и оборудования подключаемого объекта к подаче тепловой энергии и теплоносителя по форме согласно </w:t>
      </w:r>
      <w:hyperlink r:id="rId8" w:history="1">
        <w:r w:rsidRPr="004F22C2">
          <w:rPr>
            <w:rFonts w:ascii="Arial" w:hAnsi="Arial" w:cs="Arial"/>
            <w:color w:val="000000"/>
          </w:rPr>
          <w:t xml:space="preserve">приложению N </w:t>
        </w:r>
      </w:hyperlink>
      <w:r w:rsidR="002945BE" w:rsidRPr="004F22C2">
        <w:rPr>
          <w:rFonts w:ascii="Arial" w:hAnsi="Arial" w:cs="Arial"/>
          <w:color w:val="000000"/>
        </w:rPr>
        <w:t>3</w:t>
      </w:r>
      <w:r w:rsidRPr="004F22C2">
        <w:rPr>
          <w:rFonts w:ascii="Arial" w:hAnsi="Arial" w:cs="Arial"/>
          <w:color w:val="000000"/>
        </w:rPr>
        <w:t xml:space="preserve"> к Договору;</w:t>
      </w:r>
    </w:p>
    <w:p w:rsidR="001715AB" w:rsidRPr="004F22C2" w:rsidRDefault="00A1714C" w:rsidP="001715AB">
      <w:pPr>
        <w:tabs>
          <w:tab w:val="left" w:pos="0"/>
          <w:tab w:val="left" w:pos="567"/>
        </w:tabs>
        <w:ind w:firstLine="680"/>
        <w:jc w:val="both"/>
        <w:rPr>
          <w:rFonts w:ascii="Arial" w:hAnsi="Arial" w:cs="Arial"/>
          <w:i/>
          <w:color w:val="000000"/>
        </w:rPr>
      </w:pPr>
      <w:proofErr w:type="gramStart"/>
      <w:r w:rsidRPr="004F22C2">
        <w:rPr>
          <w:rFonts w:ascii="Arial" w:hAnsi="Arial" w:cs="Arial"/>
          <w:color w:val="000000"/>
        </w:rPr>
        <w:t>3.1.4</w:t>
      </w:r>
      <w:r w:rsidR="00FE70D5" w:rsidRPr="004F22C2">
        <w:rPr>
          <w:rFonts w:ascii="Arial" w:hAnsi="Arial" w:cs="Arial"/>
          <w:color w:val="000000"/>
        </w:rPr>
        <w:t xml:space="preserve">.  осуществить не позднее установленной договором о подключении даты подключения (но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теплоносителя) действия по подключению к сети инженерно-технического обеспечения внутриплощадочных или внутридомовых сетей и оборудования подключаемого объекта </w:t>
      </w:r>
      <w:r w:rsidR="00FE70D5" w:rsidRPr="004F22C2">
        <w:rPr>
          <w:rFonts w:ascii="Arial" w:hAnsi="Arial" w:cs="Arial"/>
          <w:i/>
          <w:color w:val="000000"/>
        </w:rPr>
        <w:t>(если эта обязанность в соответствии с договором о подключении возложена на исполнителя);</w:t>
      </w:r>
      <w:proofErr w:type="gramEnd"/>
    </w:p>
    <w:p w:rsidR="001715AB" w:rsidRPr="004F22C2" w:rsidRDefault="00FE70D5" w:rsidP="001715AB">
      <w:pPr>
        <w:tabs>
          <w:tab w:val="left" w:pos="0"/>
          <w:tab w:val="left" w:pos="567"/>
        </w:tabs>
        <w:ind w:firstLine="680"/>
        <w:jc w:val="both"/>
        <w:rPr>
          <w:rFonts w:ascii="Arial" w:hAnsi="Arial" w:cs="Arial"/>
          <w:color w:val="000000"/>
        </w:rPr>
      </w:pPr>
      <w:r w:rsidRPr="004F22C2">
        <w:rPr>
          <w:rFonts w:ascii="Arial" w:hAnsi="Arial" w:cs="Arial"/>
          <w:color w:val="000000"/>
        </w:rPr>
        <w:t>3.1.</w:t>
      </w:r>
      <w:r w:rsidR="00A1714C" w:rsidRPr="004F22C2">
        <w:rPr>
          <w:rFonts w:ascii="Arial" w:hAnsi="Arial" w:cs="Arial"/>
          <w:color w:val="000000"/>
        </w:rPr>
        <w:t>5</w:t>
      </w:r>
      <w:r w:rsidRPr="004F22C2">
        <w:rPr>
          <w:rFonts w:ascii="Arial" w:hAnsi="Arial" w:cs="Arial"/>
          <w:color w:val="000000"/>
        </w:rPr>
        <w:t>.  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документацию;</w:t>
      </w:r>
    </w:p>
    <w:p w:rsidR="001715AB" w:rsidRPr="004F22C2" w:rsidRDefault="00A1714C" w:rsidP="001715AB">
      <w:pPr>
        <w:tabs>
          <w:tab w:val="left" w:pos="0"/>
          <w:tab w:val="left" w:pos="567"/>
        </w:tabs>
        <w:ind w:firstLine="680"/>
        <w:jc w:val="both"/>
        <w:rPr>
          <w:rFonts w:ascii="Arial" w:hAnsi="Arial" w:cs="Arial"/>
          <w:color w:val="000000"/>
        </w:rPr>
      </w:pPr>
      <w:proofErr w:type="gramStart"/>
      <w:r w:rsidRPr="004F22C2">
        <w:rPr>
          <w:rFonts w:ascii="Arial" w:hAnsi="Arial" w:cs="Arial"/>
          <w:color w:val="000000"/>
        </w:rPr>
        <w:t>3.1.6</w:t>
      </w:r>
      <w:r w:rsidR="00FE70D5" w:rsidRPr="004F22C2">
        <w:rPr>
          <w:rFonts w:ascii="Arial" w:hAnsi="Arial" w:cs="Arial"/>
          <w:color w:val="000000"/>
        </w:rPr>
        <w:t xml:space="preserve">. </w:t>
      </w:r>
      <w:r w:rsidR="00891451" w:rsidRPr="004F22C2">
        <w:rPr>
          <w:rFonts w:ascii="Arial" w:hAnsi="Arial" w:cs="Arial"/>
          <w:color w:val="000000"/>
        </w:rPr>
        <w:t>п</w:t>
      </w:r>
      <w:r w:rsidR="00FE70D5" w:rsidRPr="004F22C2">
        <w:rPr>
          <w:rFonts w:ascii="Arial" w:hAnsi="Arial" w:cs="Arial"/>
          <w:color w:val="000000"/>
        </w:rPr>
        <w:t>о результатам проверки исполнителем выполнения заявителем условий подключения и опломбирования Исполнителем приборов (узлов) учета тепловой энергии и теплоносителя, кранов и задвижек на их обводах составить в 2 экземплярах (по одному для Исполнителя и Заявителя, имеющих равную юридическую силу) акт о готовности внутриплощадочных и внутридомовых сетей и оборудования подключаемого объекта к подаче тепловой энергии и теплоносителя;</w:t>
      </w:r>
      <w:proofErr w:type="gramEnd"/>
    </w:p>
    <w:p w:rsidR="001715AB" w:rsidRPr="004F22C2" w:rsidRDefault="00A1714C" w:rsidP="001715AB">
      <w:pPr>
        <w:tabs>
          <w:tab w:val="left" w:pos="0"/>
          <w:tab w:val="left" w:pos="567"/>
        </w:tabs>
        <w:ind w:firstLine="680"/>
        <w:jc w:val="both"/>
        <w:rPr>
          <w:rFonts w:ascii="Arial" w:hAnsi="Arial" w:cs="Arial"/>
          <w:color w:val="000000"/>
        </w:rPr>
      </w:pPr>
      <w:r w:rsidRPr="004F22C2">
        <w:rPr>
          <w:rFonts w:ascii="Arial" w:hAnsi="Arial" w:cs="Arial"/>
          <w:color w:val="000000"/>
        </w:rPr>
        <w:t>3.1.7</w:t>
      </w:r>
      <w:r w:rsidR="00FE70D5" w:rsidRPr="004F22C2">
        <w:rPr>
          <w:rFonts w:ascii="Arial" w:hAnsi="Arial" w:cs="Arial"/>
          <w:color w:val="000000"/>
        </w:rPr>
        <w:t>. осуществить фактическое подключение объекта к системе теплоснабжения;</w:t>
      </w:r>
    </w:p>
    <w:p w:rsidR="001715AB" w:rsidRPr="004F22C2" w:rsidRDefault="002D21EA" w:rsidP="001715AB">
      <w:pPr>
        <w:tabs>
          <w:tab w:val="left" w:pos="0"/>
          <w:tab w:val="left" w:pos="567"/>
        </w:tabs>
        <w:ind w:firstLine="680"/>
        <w:jc w:val="both"/>
        <w:rPr>
          <w:rFonts w:ascii="Arial" w:hAnsi="Arial" w:cs="Arial"/>
          <w:color w:val="000000"/>
        </w:rPr>
      </w:pPr>
      <w:r w:rsidRPr="004F22C2">
        <w:rPr>
          <w:rFonts w:ascii="Arial" w:hAnsi="Arial" w:cs="Arial"/>
          <w:color w:val="000000"/>
        </w:rPr>
        <w:t>3.1.</w:t>
      </w:r>
      <w:r w:rsidR="00A1714C" w:rsidRPr="004F22C2">
        <w:rPr>
          <w:rFonts w:ascii="Arial" w:hAnsi="Arial" w:cs="Arial"/>
          <w:color w:val="000000"/>
        </w:rPr>
        <w:t>8</w:t>
      </w:r>
      <w:r w:rsidR="00625044" w:rsidRPr="004F22C2">
        <w:rPr>
          <w:rFonts w:ascii="Arial" w:hAnsi="Arial" w:cs="Arial"/>
          <w:color w:val="000000"/>
        </w:rPr>
        <w:t xml:space="preserve">. Составить, подписать со своей стороны и направить Заявителю для подписания Акт о подключении (по форме Приложения № </w:t>
      </w:r>
      <w:r w:rsidR="002945BE" w:rsidRPr="004F22C2">
        <w:rPr>
          <w:rFonts w:ascii="Arial" w:hAnsi="Arial" w:cs="Arial"/>
          <w:color w:val="000000"/>
        </w:rPr>
        <w:t>4</w:t>
      </w:r>
      <w:r w:rsidR="00625044" w:rsidRPr="004F22C2">
        <w:rPr>
          <w:rFonts w:ascii="Arial" w:hAnsi="Arial" w:cs="Arial"/>
          <w:color w:val="000000"/>
        </w:rPr>
        <w:t xml:space="preserve"> к Договору), после осуществления фактического подключения Объекта к системе теплоснабжения и получения от Заявителя уведомления о гото</w:t>
      </w:r>
      <w:r w:rsidR="00815F0A">
        <w:rPr>
          <w:rFonts w:ascii="Arial" w:hAnsi="Arial" w:cs="Arial"/>
          <w:color w:val="000000"/>
        </w:rPr>
        <w:t xml:space="preserve">вности </w:t>
      </w:r>
      <w:proofErr w:type="spellStart"/>
      <w:r w:rsidR="00815F0A">
        <w:rPr>
          <w:rFonts w:ascii="Arial" w:hAnsi="Arial" w:cs="Arial"/>
          <w:color w:val="000000"/>
        </w:rPr>
        <w:t>теплоустановок</w:t>
      </w:r>
      <w:proofErr w:type="spellEnd"/>
      <w:r w:rsidR="00815F0A">
        <w:rPr>
          <w:rFonts w:ascii="Arial" w:hAnsi="Arial" w:cs="Arial"/>
          <w:color w:val="000000"/>
        </w:rPr>
        <w:t xml:space="preserve"> Заявителя</w:t>
      </w:r>
      <w:r w:rsidR="00625044" w:rsidRPr="004F22C2">
        <w:rPr>
          <w:rFonts w:ascii="Arial" w:hAnsi="Arial" w:cs="Arial"/>
          <w:color w:val="000000"/>
        </w:rPr>
        <w:t xml:space="preserve"> к приему ресурсов</w:t>
      </w:r>
      <w:r w:rsidRPr="004F22C2">
        <w:rPr>
          <w:rFonts w:ascii="Arial" w:hAnsi="Arial" w:cs="Arial"/>
          <w:color w:val="000000"/>
        </w:rPr>
        <w:t>;</w:t>
      </w:r>
    </w:p>
    <w:p w:rsidR="00625044" w:rsidRPr="004F22C2" w:rsidRDefault="00625044" w:rsidP="001715AB">
      <w:pPr>
        <w:tabs>
          <w:tab w:val="left" w:pos="0"/>
          <w:tab w:val="left" w:pos="567"/>
        </w:tabs>
        <w:ind w:firstLine="680"/>
        <w:jc w:val="both"/>
        <w:rPr>
          <w:rFonts w:ascii="Arial" w:hAnsi="Arial" w:cs="Arial"/>
          <w:color w:val="000000"/>
        </w:rPr>
      </w:pPr>
      <w:r w:rsidRPr="004F22C2">
        <w:rPr>
          <w:rFonts w:ascii="Arial" w:hAnsi="Arial" w:cs="Arial"/>
          <w:color w:val="000000"/>
        </w:rPr>
        <w:tab/>
      </w:r>
      <w:r w:rsidR="001715AB" w:rsidRPr="004F22C2">
        <w:rPr>
          <w:rFonts w:ascii="Arial" w:hAnsi="Arial" w:cs="Arial"/>
          <w:color w:val="000000"/>
        </w:rPr>
        <w:t>3.1.</w:t>
      </w:r>
      <w:r w:rsidR="00A1714C" w:rsidRPr="004F22C2">
        <w:rPr>
          <w:rFonts w:ascii="Arial" w:hAnsi="Arial" w:cs="Arial"/>
          <w:color w:val="000000"/>
        </w:rPr>
        <w:t>9</w:t>
      </w:r>
      <w:r w:rsidRPr="004F22C2">
        <w:rPr>
          <w:rFonts w:ascii="Arial" w:hAnsi="Arial" w:cs="Arial"/>
          <w:color w:val="000000"/>
        </w:rPr>
        <w:t>.</w:t>
      </w:r>
      <w:r w:rsidRPr="004F22C2">
        <w:rPr>
          <w:rFonts w:ascii="Arial" w:hAnsi="Arial" w:cs="Arial"/>
          <w:color w:val="000000"/>
        </w:rPr>
        <w:tab/>
        <w:t>Передать Заявителю счет-фактуру после подписания Сторонами Акта о подключении Объекта к системе теплоснабжения. Счет-фактур</w:t>
      </w:r>
      <w:r w:rsidR="002D21EA" w:rsidRPr="004F22C2">
        <w:rPr>
          <w:rFonts w:ascii="Arial" w:hAnsi="Arial" w:cs="Arial"/>
          <w:color w:val="000000"/>
        </w:rPr>
        <w:t>а</w:t>
      </w:r>
      <w:r w:rsidRPr="004F22C2">
        <w:rPr>
          <w:rFonts w:ascii="Arial" w:hAnsi="Arial" w:cs="Arial"/>
          <w:color w:val="000000"/>
        </w:rPr>
        <w:t xml:space="preserve"> должн</w:t>
      </w:r>
      <w:r w:rsidR="002D21EA" w:rsidRPr="004F22C2">
        <w:rPr>
          <w:rFonts w:ascii="Arial" w:hAnsi="Arial" w:cs="Arial"/>
          <w:color w:val="000000"/>
        </w:rPr>
        <w:t>а</w:t>
      </w:r>
      <w:r w:rsidRPr="004F22C2">
        <w:rPr>
          <w:rFonts w:ascii="Arial" w:hAnsi="Arial" w:cs="Arial"/>
          <w:color w:val="000000"/>
        </w:rPr>
        <w:t xml:space="preserve"> быть оформлен</w:t>
      </w:r>
      <w:r w:rsidR="002D21EA" w:rsidRPr="004F22C2">
        <w:rPr>
          <w:rFonts w:ascii="Arial" w:hAnsi="Arial" w:cs="Arial"/>
          <w:color w:val="000000"/>
        </w:rPr>
        <w:t>а</w:t>
      </w:r>
      <w:r w:rsidRPr="004F22C2">
        <w:rPr>
          <w:rFonts w:ascii="Arial" w:hAnsi="Arial" w:cs="Arial"/>
          <w:color w:val="000000"/>
        </w:rPr>
        <w:t xml:space="preserve"> и представлен</w:t>
      </w:r>
      <w:r w:rsidR="002D21EA" w:rsidRPr="004F22C2">
        <w:rPr>
          <w:rFonts w:ascii="Arial" w:hAnsi="Arial" w:cs="Arial"/>
          <w:color w:val="000000"/>
        </w:rPr>
        <w:t>а</w:t>
      </w:r>
      <w:r w:rsidRPr="004F22C2">
        <w:rPr>
          <w:rFonts w:ascii="Arial" w:hAnsi="Arial" w:cs="Arial"/>
          <w:color w:val="000000"/>
        </w:rPr>
        <w:t xml:space="preserve"> Заявителю в срок и в порядке, предусмотренном налоговым законодательством РФ.  </w:t>
      </w:r>
    </w:p>
    <w:p w:rsidR="00625044" w:rsidRPr="004F22C2" w:rsidRDefault="00625044" w:rsidP="007A4EC3">
      <w:pPr>
        <w:tabs>
          <w:tab w:val="left" w:pos="709"/>
        </w:tabs>
        <w:ind w:firstLine="708"/>
        <w:jc w:val="both"/>
        <w:rPr>
          <w:rFonts w:ascii="Arial" w:hAnsi="Arial" w:cs="Arial"/>
          <w:color w:val="000000"/>
        </w:rPr>
      </w:pPr>
    </w:p>
    <w:p w:rsidR="001715AB" w:rsidRPr="004F22C2" w:rsidRDefault="001715AB" w:rsidP="001715AB">
      <w:pPr>
        <w:tabs>
          <w:tab w:val="left" w:pos="709"/>
        </w:tabs>
        <w:ind w:firstLine="708"/>
        <w:jc w:val="both"/>
        <w:rPr>
          <w:rFonts w:ascii="Arial" w:hAnsi="Arial" w:cs="Arial"/>
          <w:color w:val="000000"/>
        </w:rPr>
      </w:pPr>
      <w:r w:rsidRPr="004F22C2">
        <w:rPr>
          <w:rFonts w:ascii="Arial" w:hAnsi="Arial" w:cs="Arial"/>
          <w:color w:val="000000"/>
        </w:rPr>
        <w:t xml:space="preserve">3.2. Исполнитель имеет право: </w:t>
      </w:r>
    </w:p>
    <w:p w:rsidR="001715AB" w:rsidRPr="004F22C2" w:rsidRDefault="001715AB" w:rsidP="001715AB">
      <w:pPr>
        <w:tabs>
          <w:tab w:val="left" w:pos="709"/>
        </w:tabs>
        <w:ind w:firstLine="708"/>
        <w:jc w:val="both"/>
        <w:rPr>
          <w:rFonts w:ascii="Arial" w:hAnsi="Arial" w:cs="Arial"/>
          <w:color w:val="000000"/>
        </w:rPr>
      </w:pPr>
      <w:r w:rsidRPr="004F22C2">
        <w:rPr>
          <w:rFonts w:ascii="Arial" w:hAnsi="Arial" w:cs="Arial"/>
          <w:color w:val="000000"/>
        </w:rPr>
        <w:t>3.2.1. участвовать в приемке скрытых работ по укладке сети от подключаемого объекта до точки подключения;</w:t>
      </w:r>
    </w:p>
    <w:p w:rsidR="001715AB" w:rsidRPr="004F22C2" w:rsidRDefault="001715AB" w:rsidP="001715AB">
      <w:pPr>
        <w:tabs>
          <w:tab w:val="left" w:pos="709"/>
        </w:tabs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4F22C2">
        <w:rPr>
          <w:rFonts w:ascii="Arial" w:hAnsi="Arial" w:cs="Arial"/>
          <w:color w:val="000000"/>
        </w:rPr>
        <w:t>3.2.2. изменить дату подключения подключаемого объекта на более позднюю без изменения сроков внесения платы за подключение в случае,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(узлов) учета, кранов и задвижек на их обводах.</w:t>
      </w:r>
      <w:proofErr w:type="gramEnd"/>
      <w:r w:rsidRPr="004F22C2">
        <w:rPr>
          <w:rFonts w:ascii="Arial" w:hAnsi="Arial" w:cs="Arial"/>
          <w:color w:val="000000"/>
        </w:rPr>
        <w:t xml:space="preserve"> При этом дата подключения не может быть позднее исполнения Заявителем указанных обязательств.</w:t>
      </w:r>
    </w:p>
    <w:p w:rsidR="001F4EAE" w:rsidRPr="004F22C2" w:rsidRDefault="001715AB" w:rsidP="001F4EAE">
      <w:pPr>
        <w:tabs>
          <w:tab w:val="left" w:pos="709"/>
        </w:tabs>
        <w:ind w:firstLine="708"/>
        <w:jc w:val="both"/>
        <w:rPr>
          <w:rFonts w:ascii="Arial" w:hAnsi="Arial" w:cs="Arial"/>
          <w:color w:val="000000"/>
        </w:rPr>
      </w:pPr>
      <w:r w:rsidRPr="004F22C2">
        <w:rPr>
          <w:rFonts w:ascii="Arial" w:hAnsi="Arial" w:cs="Arial"/>
          <w:color w:val="000000"/>
        </w:rPr>
        <w:t xml:space="preserve">3.2.3. осуществлять </w:t>
      </w:r>
      <w:proofErr w:type="gramStart"/>
      <w:r w:rsidRPr="004F22C2">
        <w:rPr>
          <w:rFonts w:ascii="Arial" w:hAnsi="Arial" w:cs="Arial"/>
          <w:color w:val="000000"/>
        </w:rPr>
        <w:t>контроль за</w:t>
      </w:r>
      <w:proofErr w:type="gramEnd"/>
      <w:r w:rsidRPr="004F22C2">
        <w:rPr>
          <w:rFonts w:ascii="Arial" w:hAnsi="Arial" w:cs="Arial"/>
          <w:color w:val="000000"/>
        </w:rPr>
        <w:t xml:space="preserve"> выполнением мероприятий по подключению без взимания с Заявителя дополнительной платы.</w:t>
      </w:r>
    </w:p>
    <w:p w:rsidR="001F4EAE" w:rsidRPr="004F22C2" w:rsidRDefault="001F4EAE" w:rsidP="00F77249">
      <w:pPr>
        <w:tabs>
          <w:tab w:val="left" w:pos="709"/>
        </w:tabs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4F22C2">
        <w:rPr>
          <w:rFonts w:ascii="Arial" w:hAnsi="Arial" w:cs="Arial"/>
          <w:color w:val="000000"/>
        </w:rPr>
        <w:t xml:space="preserve">3.2.4.  в случае если заявитель не внес очередной платеж в порядке, установленном Договором, на следующий день после дня, когда Заявитель должен был внести платеж, </w:t>
      </w:r>
      <w:r w:rsidRPr="004F22C2">
        <w:rPr>
          <w:rFonts w:ascii="Arial" w:hAnsi="Arial" w:cs="Arial"/>
          <w:color w:val="000000"/>
        </w:rPr>
        <w:lastRenderedPageBreak/>
        <w:t>приостановить исполнение своих обязательств по договору о подключении до дня внесения заяв</w:t>
      </w:r>
      <w:r w:rsidR="00F77249" w:rsidRPr="004F22C2">
        <w:rPr>
          <w:rFonts w:ascii="Arial" w:hAnsi="Arial" w:cs="Arial"/>
          <w:color w:val="000000"/>
        </w:rPr>
        <w:t>ителем соответствующего платежа, а в</w:t>
      </w:r>
      <w:r w:rsidRPr="004F22C2">
        <w:rPr>
          <w:rFonts w:ascii="Arial" w:hAnsi="Arial" w:cs="Arial"/>
          <w:color w:val="000000"/>
        </w:rPr>
        <w:t xml:space="preserve"> случае внесения заявителем платежа не в полном объеме не возобновлять исполнение обязательств по договору о подключении до дня внесения заявителем</w:t>
      </w:r>
      <w:proofErr w:type="gramEnd"/>
      <w:r w:rsidRPr="004F22C2">
        <w:rPr>
          <w:rFonts w:ascii="Arial" w:hAnsi="Arial" w:cs="Arial"/>
          <w:color w:val="000000"/>
        </w:rPr>
        <w:t xml:space="preserve"> платежа в полном объеме;</w:t>
      </w:r>
    </w:p>
    <w:p w:rsidR="001715AB" w:rsidRPr="004F22C2" w:rsidRDefault="00F77249" w:rsidP="001715AB">
      <w:pPr>
        <w:tabs>
          <w:tab w:val="left" w:pos="709"/>
        </w:tabs>
        <w:ind w:firstLine="708"/>
        <w:jc w:val="both"/>
        <w:rPr>
          <w:rFonts w:ascii="Arial" w:hAnsi="Arial" w:cs="Arial"/>
          <w:color w:val="000000"/>
        </w:rPr>
      </w:pPr>
      <w:r w:rsidRPr="004F22C2">
        <w:rPr>
          <w:rFonts w:ascii="Arial" w:hAnsi="Arial" w:cs="Arial"/>
          <w:color w:val="000000"/>
        </w:rPr>
        <w:t>3.2.5</w:t>
      </w:r>
      <w:r w:rsidR="001715AB" w:rsidRPr="004F22C2">
        <w:rPr>
          <w:rFonts w:ascii="Arial" w:hAnsi="Arial" w:cs="Arial"/>
          <w:color w:val="000000"/>
        </w:rPr>
        <w:t>. в одностороннем порядке отказаться от исполнения договора о подключении при двукратном нарушении Заявителем сроков внесения платы за подключение, установленных договором.</w:t>
      </w:r>
    </w:p>
    <w:p w:rsidR="00B42BB5" w:rsidRPr="004F22C2" w:rsidRDefault="00B42BB5" w:rsidP="001715AB">
      <w:pPr>
        <w:tabs>
          <w:tab w:val="left" w:pos="709"/>
        </w:tabs>
        <w:ind w:firstLine="708"/>
        <w:jc w:val="both"/>
        <w:rPr>
          <w:rFonts w:ascii="Arial" w:hAnsi="Arial" w:cs="Arial"/>
          <w:color w:val="000000"/>
        </w:rPr>
      </w:pPr>
    </w:p>
    <w:p w:rsidR="00891451" w:rsidRPr="004F22C2" w:rsidRDefault="001715AB" w:rsidP="00891451">
      <w:pPr>
        <w:tabs>
          <w:tab w:val="left" w:pos="709"/>
        </w:tabs>
        <w:ind w:firstLine="708"/>
        <w:jc w:val="both"/>
        <w:rPr>
          <w:rFonts w:ascii="Arial" w:hAnsi="Arial" w:cs="Arial"/>
          <w:color w:val="000000"/>
        </w:rPr>
      </w:pPr>
      <w:r w:rsidRPr="004F22C2">
        <w:rPr>
          <w:rFonts w:ascii="Arial" w:hAnsi="Arial" w:cs="Arial"/>
          <w:color w:val="000000"/>
        </w:rPr>
        <w:t xml:space="preserve">3.3. Заявитель обязан: </w:t>
      </w:r>
    </w:p>
    <w:p w:rsidR="00891451" w:rsidRPr="004F22C2" w:rsidRDefault="001715AB" w:rsidP="00891451">
      <w:pPr>
        <w:tabs>
          <w:tab w:val="left" w:pos="709"/>
        </w:tabs>
        <w:ind w:firstLine="708"/>
        <w:jc w:val="both"/>
        <w:rPr>
          <w:rFonts w:ascii="Arial" w:hAnsi="Arial" w:cs="Arial"/>
          <w:color w:val="000000"/>
        </w:rPr>
      </w:pPr>
      <w:r w:rsidRPr="004F22C2">
        <w:rPr>
          <w:rFonts w:ascii="Arial" w:hAnsi="Arial" w:cs="Arial"/>
          <w:color w:val="000000"/>
        </w:rPr>
        <w:t>3.3.1. в пределах границ земельного участка Заявителя, а в случае подключения многоквартирного дома - в пределах сетей инженерно-технического обеспечения дома разработать проектную документацию согласно обязательствам, предусмотренным условиями на подключение,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</w:t>
      </w:r>
      <w:r w:rsidR="00891451" w:rsidRPr="004F22C2">
        <w:rPr>
          <w:rFonts w:ascii="Arial" w:hAnsi="Arial" w:cs="Arial"/>
          <w:color w:val="000000"/>
        </w:rPr>
        <w:t xml:space="preserve">.  </w:t>
      </w:r>
    </w:p>
    <w:p w:rsidR="00891451" w:rsidRPr="004F22C2" w:rsidRDefault="00891451" w:rsidP="00891451">
      <w:pPr>
        <w:tabs>
          <w:tab w:val="left" w:pos="709"/>
        </w:tabs>
        <w:ind w:firstLine="708"/>
        <w:jc w:val="both"/>
        <w:rPr>
          <w:rFonts w:ascii="Arial" w:hAnsi="Arial" w:cs="Arial"/>
          <w:color w:val="000000"/>
        </w:rPr>
      </w:pPr>
      <w:r w:rsidRPr="004F22C2">
        <w:rPr>
          <w:rFonts w:ascii="Arial" w:hAnsi="Arial" w:cs="Arial"/>
          <w:color w:val="000000"/>
        </w:rPr>
        <w:t>3.3.2. В случае выявления в ходе проектирования необходимости отступления от условий подключения, согласовать отступления  с Исполнителем.</w:t>
      </w:r>
    </w:p>
    <w:p w:rsidR="001F4EAE" w:rsidRPr="004F22C2" w:rsidRDefault="001715AB" w:rsidP="001F4EAE">
      <w:pPr>
        <w:tabs>
          <w:tab w:val="left" w:pos="709"/>
        </w:tabs>
        <w:ind w:firstLine="708"/>
        <w:jc w:val="both"/>
        <w:rPr>
          <w:rFonts w:ascii="Arial" w:hAnsi="Arial" w:cs="Arial"/>
          <w:color w:val="000000"/>
        </w:rPr>
      </w:pPr>
      <w:r w:rsidRPr="004F22C2">
        <w:rPr>
          <w:rFonts w:ascii="Arial" w:hAnsi="Arial" w:cs="Arial"/>
          <w:color w:val="000000"/>
        </w:rPr>
        <w:t>3.3.</w:t>
      </w:r>
      <w:r w:rsidR="00891451" w:rsidRPr="004F22C2">
        <w:rPr>
          <w:rFonts w:ascii="Arial" w:hAnsi="Arial" w:cs="Arial"/>
          <w:color w:val="000000"/>
        </w:rPr>
        <w:t>3</w:t>
      </w:r>
      <w:r w:rsidRPr="004F22C2">
        <w:rPr>
          <w:rFonts w:ascii="Arial" w:hAnsi="Arial" w:cs="Arial"/>
          <w:color w:val="000000"/>
        </w:rPr>
        <w:t xml:space="preserve">. выполнить условия </w:t>
      </w:r>
      <w:r w:rsidR="001F4EAE" w:rsidRPr="004F22C2">
        <w:rPr>
          <w:rFonts w:ascii="Arial" w:hAnsi="Arial" w:cs="Arial"/>
          <w:color w:val="000000"/>
        </w:rPr>
        <w:t>подготовки внутриплощадочных и внутридомовых сетей и оборудования объекта к подключению</w:t>
      </w:r>
      <w:r w:rsidRPr="004F22C2">
        <w:rPr>
          <w:rFonts w:ascii="Arial" w:hAnsi="Arial" w:cs="Arial"/>
          <w:color w:val="000000"/>
        </w:rPr>
        <w:t>;</w:t>
      </w:r>
    </w:p>
    <w:p w:rsidR="001F4EAE" w:rsidRPr="004F22C2" w:rsidRDefault="001F4EAE" w:rsidP="001F4EAE">
      <w:pPr>
        <w:tabs>
          <w:tab w:val="left" w:pos="709"/>
        </w:tabs>
        <w:ind w:firstLine="708"/>
        <w:jc w:val="both"/>
        <w:rPr>
          <w:rFonts w:ascii="Arial" w:hAnsi="Arial" w:cs="Arial"/>
          <w:color w:val="000000"/>
        </w:rPr>
      </w:pPr>
      <w:r w:rsidRPr="004F22C2">
        <w:rPr>
          <w:rFonts w:ascii="Arial" w:hAnsi="Arial" w:cs="Arial"/>
          <w:color w:val="000000"/>
        </w:rPr>
        <w:t xml:space="preserve">3.3.4. представить исполнителю утвержденную в установленном порядке проектную документацию (1 экземпляр) в части сведений об инженерном оборудовании и о сетях инженерно-технического обеспечения, а также перечень инженерно-технических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</w:t>
      </w:r>
      <w:r w:rsidR="00A86C11">
        <w:rPr>
          <w:rFonts w:ascii="Arial" w:hAnsi="Arial" w:cs="Arial"/>
          <w:color w:val="000000"/>
        </w:rPr>
        <w:t>УП</w:t>
      </w:r>
      <w:r w:rsidRPr="004F22C2">
        <w:rPr>
          <w:rFonts w:ascii="Arial" w:hAnsi="Arial" w:cs="Arial"/>
          <w:color w:val="000000"/>
        </w:rPr>
        <w:t>;</w:t>
      </w:r>
    </w:p>
    <w:p w:rsidR="001F4EAE" w:rsidRPr="004F22C2" w:rsidRDefault="001F4EAE" w:rsidP="001F4EAE">
      <w:pPr>
        <w:tabs>
          <w:tab w:val="left" w:pos="709"/>
        </w:tabs>
        <w:ind w:firstLine="708"/>
        <w:jc w:val="both"/>
        <w:rPr>
          <w:rFonts w:ascii="Arial" w:hAnsi="Arial" w:cs="Arial"/>
          <w:color w:val="000000"/>
        </w:rPr>
      </w:pPr>
      <w:r w:rsidRPr="004F22C2">
        <w:rPr>
          <w:rFonts w:ascii="Arial" w:hAnsi="Arial" w:cs="Arial"/>
          <w:color w:val="000000"/>
        </w:rPr>
        <w:t>3.3.5.  в случае внесения изменений в проектную документацию на строительство (реконструкцию, модернизацию) подключаемого объекта, влекущих изменение указанной в договоре о подключении нагрузки, направить исполнителю предложение о внесении изменений в договор о подключении;</w:t>
      </w:r>
    </w:p>
    <w:p w:rsidR="001F4EAE" w:rsidRPr="004F22C2" w:rsidRDefault="00891451" w:rsidP="001F4EAE">
      <w:pPr>
        <w:tabs>
          <w:tab w:val="left" w:pos="709"/>
        </w:tabs>
        <w:ind w:firstLine="708"/>
        <w:jc w:val="both"/>
        <w:rPr>
          <w:rFonts w:ascii="Arial" w:hAnsi="Arial" w:cs="Arial"/>
          <w:color w:val="000000"/>
        </w:rPr>
      </w:pPr>
      <w:r w:rsidRPr="004F22C2">
        <w:rPr>
          <w:rFonts w:ascii="Arial" w:hAnsi="Arial" w:cs="Arial"/>
          <w:color w:val="000000"/>
        </w:rPr>
        <w:t>3.3.</w:t>
      </w:r>
      <w:r w:rsidR="001F4EAE" w:rsidRPr="004F22C2">
        <w:rPr>
          <w:rFonts w:ascii="Arial" w:hAnsi="Arial" w:cs="Arial"/>
          <w:color w:val="000000"/>
        </w:rPr>
        <w:t>6</w:t>
      </w:r>
      <w:r w:rsidRPr="004F22C2">
        <w:rPr>
          <w:rFonts w:ascii="Arial" w:hAnsi="Arial" w:cs="Arial"/>
          <w:color w:val="000000"/>
        </w:rPr>
        <w:t>. оборудовать подключаемый объект приборами учета тепловой энергии и теплоносителя</w:t>
      </w:r>
      <w:r w:rsidR="001F4EAE" w:rsidRPr="004F22C2">
        <w:rPr>
          <w:rFonts w:ascii="Arial" w:hAnsi="Arial" w:cs="Arial"/>
          <w:color w:val="000000"/>
        </w:rPr>
        <w:t xml:space="preserve"> в соответствии с требованиями действующего законодательства об  энергосбережении и о повышении энергетической эффективности и </w:t>
      </w:r>
      <w:proofErr w:type="gramStart"/>
      <w:r w:rsidR="001F4EAE" w:rsidRPr="004F22C2">
        <w:rPr>
          <w:rFonts w:ascii="Arial" w:hAnsi="Arial" w:cs="Arial"/>
          <w:color w:val="000000"/>
        </w:rPr>
        <w:t>согласно Правил</w:t>
      </w:r>
      <w:proofErr w:type="gramEnd"/>
      <w:r w:rsidR="001F4EAE" w:rsidRPr="004F22C2">
        <w:rPr>
          <w:rFonts w:ascii="Arial" w:hAnsi="Arial" w:cs="Arial"/>
          <w:color w:val="000000"/>
        </w:rPr>
        <w:t xml:space="preserve"> коммерческого учета тепловой энергии, теплоносителя</w:t>
      </w:r>
      <w:r w:rsidRPr="004F22C2">
        <w:rPr>
          <w:rFonts w:ascii="Arial" w:hAnsi="Arial" w:cs="Arial"/>
          <w:color w:val="000000"/>
        </w:rPr>
        <w:t>;</w:t>
      </w:r>
    </w:p>
    <w:p w:rsidR="001F4EAE" w:rsidRPr="004F22C2" w:rsidRDefault="001F4EAE" w:rsidP="001F4EAE">
      <w:pPr>
        <w:tabs>
          <w:tab w:val="left" w:pos="709"/>
        </w:tabs>
        <w:ind w:firstLine="708"/>
        <w:jc w:val="both"/>
        <w:rPr>
          <w:rFonts w:ascii="Arial" w:hAnsi="Arial" w:cs="Arial"/>
          <w:color w:val="000000"/>
        </w:rPr>
      </w:pPr>
      <w:r w:rsidRPr="004F22C2">
        <w:rPr>
          <w:rFonts w:ascii="Arial" w:hAnsi="Arial" w:cs="Arial"/>
          <w:color w:val="000000"/>
        </w:rPr>
        <w:t>3.3.7. обеспечить доступ исполнителя для проверки выполнения условий подключения и опломбирования приборов (узлов) учета, кранов и задвижек на их обводах;</w:t>
      </w:r>
    </w:p>
    <w:p w:rsidR="00891451" w:rsidRPr="004F22C2" w:rsidRDefault="001F4EAE" w:rsidP="001F4EAE">
      <w:pPr>
        <w:tabs>
          <w:tab w:val="left" w:pos="709"/>
        </w:tabs>
        <w:ind w:firstLine="708"/>
        <w:jc w:val="both"/>
        <w:rPr>
          <w:rFonts w:ascii="Arial" w:hAnsi="Arial" w:cs="Arial"/>
          <w:color w:val="000000"/>
        </w:rPr>
      </w:pPr>
      <w:r w:rsidRPr="004F22C2">
        <w:rPr>
          <w:rFonts w:ascii="Arial" w:hAnsi="Arial" w:cs="Arial"/>
          <w:color w:val="000000"/>
        </w:rPr>
        <w:t>3.3.8</w:t>
      </w:r>
      <w:r w:rsidR="00891451" w:rsidRPr="004F22C2">
        <w:rPr>
          <w:rFonts w:ascii="Arial" w:hAnsi="Arial" w:cs="Arial"/>
          <w:color w:val="000000"/>
        </w:rPr>
        <w:t>. внести плату за подключение в размере и в сроки, которые уста</w:t>
      </w:r>
      <w:r w:rsidRPr="004F22C2">
        <w:rPr>
          <w:rFonts w:ascii="Arial" w:hAnsi="Arial" w:cs="Arial"/>
          <w:color w:val="000000"/>
        </w:rPr>
        <w:t>новлены договором о подключении;</w:t>
      </w:r>
    </w:p>
    <w:p w:rsidR="001F4EAE" w:rsidRPr="004F22C2" w:rsidRDefault="001F4EAE" w:rsidP="001F4EAE">
      <w:pPr>
        <w:tabs>
          <w:tab w:val="left" w:pos="709"/>
        </w:tabs>
        <w:ind w:firstLine="708"/>
        <w:jc w:val="both"/>
        <w:rPr>
          <w:rFonts w:ascii="Arial" w:hAnsi="Arial" w:cs="Arial"/>
          <w:color w:val="000000"/>
        </w:rPr>
      </w:pPr>
      <w:r w:rsidRPr="004F22C2">
        <w:rPr>
          <w:rFonts w:ascii="Arial" w:hAnsi="Arial" w:cs="Arial"/>
          <w:color w:val="000000"/>
        </w:rPr>
        <w:t>3.3.9. в срок не позднее ____ с момента получения от Исполнителя подписать и направить в адрес Исполнителя Акт о подключении, либо направить  мотивированный  отказ  от его  подписания;</w:t>
      </w:r>
    </w:p>
    <w:p w:rsidR="001F4EAE" w:rsidRPr="004F22C2" w:rsidRDefault="001F4EAE" w:rsidP="001F4EAE">
      <w:pPr>
        <w:tabs>
          <w:tab w:val="left" w:pos="709"/>
        </w:tabs>
        <w:ind w:firstLine="708"/>
        <w:jc w:val="both"/>
        <w:rPr>
          <w:rFonts w:ascii="Arial" w:hAnsi="Arial" w:cs="Arial"/>
          <w:color w:val="000000"/>
        </w:rPr>
      </w:pPr>
      <w:r w:rsidRPr="004F22C2">
        <w:rPr>
          <w:rFonts w:ascii="Arial" w:hAnsi="Arial" w:cs="Arial"/>
          <w:color w:val="000000"/>
        </w:rPr>
        <w:t>3.3.10. до начала подачи тепловой энергии заключить договор теплоснабжения объекта;</w:t>
      </w:r>
    </w:p>
    <w:p w:rsidR="001F4EAE" w:rsidRPr="004F22C2" w:rsidRDefault="001F4EAE" w:rsidP="001F4EAE">
      <w:pPr>
        <w:tabs>
          <w:tab w:val="left" w:pos="709"/>
        </w:tabs>
        <w:ind w:firstLine="708"/>
        <w:jc w:val="both"/>
        <w:rPr>
          <w:rFonts w:ascii="Arial" w:hAnsi="Arial" w:cs="Arial"/>
          <w:color w:val="000000"/>
        </w:rPr>
      </w:pPr>
      <w:r w:rsidRPr="004F22C2">
        <w:rPr>
          <w:rFonts w:ascii="Arial" w:hAnsi="Arial" w:cs="Arial"/>
          <w:color w:val="000000"/>
        </w:rPr>
        <w:t xml:space="preserve">3.3.11. предъявить в случаях, установленных нормативными правовыми актами, объекты теплоснабжения и </w:t>
      </w:r>
      <w:proofErr w:type="spellStart"/>
      <w:r w:rsidRPr="004F22C2">
        <w:rPr>
          <w:rFonts w:ascii="Arial" w:hAnsi="Arial" w:cs="Arial"/>
          <w:color w:val="000000"/>
        </w:rPr>
        <w:t>теплопотребляющие</w:t>
      </w:r>
      <w:proofErr w:type="spellEnd"/>
      <w:r w:rsidRPr="004F22C2">
        <w:rPr>
          <w:rFonts w:ascii="Arial" w:hAnsi="Arial" w:cs="Arial"/>
          <w:color w:val="000000"/>
        </w:rPr>
        <w:t xml:space="preserve"> установки, подключаемые к системам теплоснабжения, для осмотра и допуска к эксплуатации федеральным органам исполнительной власти, уполномоченным осуществлять государственный санитарно-эпидемиологический надзор и федеральный государственный энергетический надзор.</w:t>
      </w:r>
    </w:p>
    <w:p w:rsidR="001F4EAE" w:rsidRPr="004F22C2" w:rsidRDefault="001F4EAE" w:rsidP="001F4EAE">
      <w:pPr>
        <w:tabs>
          <w:tab w:val="left" w:pos="709"/>
        </w:tabs>
        <w:ind w:firstLine="708"/>
        <w:jc w:val="both"/>
        <w:rPr>
          <w:rFonts w:ascii="Arial" w:hAnsi="Arial" w:cs="Arial"/>
          <w:color w:val="000000"/>
        </w:rPr>
      </w:pPr>
    </w:p>
    <w:p w:rsidR="001F4EAE" w:rsidRPr="004F22C2" w:rsidRDefault="001F4EAE" w:rsidP="001F4EAE">
      <w:pPr>
        <w:tabs>
          <w:tab w:val="left" w:pos="709"/>
        </w:tabs>
        <w:ind w:firstLine="708"/>
        <w:jc w:val="both"/>
        <w:rPr>
          <w:rFonts w:ascii="Arial" w:hAnsi="Arial" w:cs="Arial"/>
          <w:color w:val="000000"/>
        </w:rPr>
      </w:pPr>
      <w:r w:rsidRPr="004F22C2">
        <w:rPr>
          <w:rFonts w:ascii="Arial" w:hAnsi="Arial" w:cs="Arial"/>
          <w:color w:val="000000"/>
        </w:rPr>
        <w:t>3.4. Заявитель имеет право:</w:t>
      </w:r>
    </w:p>
    <w:p w:rsidR="00F77249" w:rsidRPr="004F22C2" w:rsidRDefault="00815F0A" w:rsidP="00F77249">
      <w:pPr>
        <w:tabs>
          <w:tab w:val="left" w:pos="709"/>
        </w:tabs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3.4.1. получать от Исполнителя  </w:t>
      </w:r>
      <w:r w:rsidR="001F4EAE" w:rsidRPr="004F22C2">
        <w:rPr>
          <w:rFonts w:ascii="Arial" w:hAnsi="Arial" w:cs="Arial"/>
          <w:color w:val="000000"/>
        </w:rPr>
        <w:t>информацию о ходе выполнения предусмотренных указанным договором мероприятий по созданию (реконструкции) тепловых сетей.</w:t>
      </w:r>
    </w:p>
    <w:p w:rsidR="00FF3872" w:rsidRPr="004F22C2" w:rsidRDefault="00F77249" w:rsidP="00FF3872">
      <w:pPr>
        <w:tabs>
          <w:tab w:val="left" w:pos="709"/>
        </w:tabs>
        <w:ind w:firstLine="708"/>
        <w:jc w:val="both"/>
        <w:rPr>
          <w:rFonts w:ascii="Arial" w:hAnsi="Arial" w:cs="Arial"/>
          <w:color w:val="000000"/>
        </w:rPr>
      </w:pPr>
      <w:r w:rsidRPr="004F22C2">
        <w:rPr>
          <w:rFonts w:ascii="Arial" w:hAnsi="Arial" w:cs="Arial"/>
          <w:color w:val="000000"/>
        </w:rPr>
        <w:t>3.4.2. при соблюдении им условий об оплате в одностороннем порядке отказаться от исполнения договора о подключении при нарушении исполнителем сроков исполнения обязательств, указанных в договоре;</w:t>
      </w:r>
    </w:p>
    <w:p w:rsidR="00FF3872" w:rsidRPr="004F22C2" w:rsidRDefault="00F77249" w:rsidP="00FF3872">
      <w:pPr>
        <w:tabs>
          <w:tab w:val="left" w:pos="709"/>
        </w:tabs>
        <w:ind w:firstLine="708"/>
        <w:jc w:val="both"/>
        <w:rPr>
          <w:rFonts w:ascii="Arial" w:hAnsi="Arial" w:cs="Arial"/>
          <w:color w:val="000000"/>
        </w:rPr>
      </w:pPr>
      <w:r w:rsidRPr="004F22C2">
        <w:rPr>
          <w:rFonts w:ascii="Arial" w:hAnsi="Arial" w:cs="Arial"/>
          <w:color w:val="000000"/>
        </w:rPr>
        <w:t>3.</w:t>
      </w:r>
      <w:r w:rsidR="00B41B43">
        <w:rPr>
          <w:rFonts w:ascii="Arial" w:hAnsi="Arial" w:cs="Arial"/>
          <w:color w:val="000000"/>
        </w:rPr>
        <w:t>4</w:t>
      </w:r>
      <w:r w:rsidRPr="004F22C2">
        <w:rPr>
          <w:rFonts w:ascii="Arial" w:hAnsi="Arial" w:cs="Arial"/>
          <w:color w:val="000000"/>
        </w:rPr>
        <w:t xml:space="preserve">. Передача стороной своих прав и обязанностей по настоящему договору без предварительного письменного согласия другой стороны не допускается в силу статей 391 и 392.3 Гражданского кодекса РФ. Сторона вправе после получения предварительного письменного согласия другой стороны передать свои права и обязанности третьему лицу </w:t>
      </w:r>
      <w:r w:rsidRPr="004F22C2">
        <w:rPr>
          <w:rFonts w:ascii="Arial" w:hAnsi="Arial" w:cs="Arial"/>
          <w:color w:val="000000"/>
        </w:rPr>
        <w:lastRenderedPageBreak/>
        <w:t>по правилам, установленным главой 24 Гражданского кодекса РФ для перемены лица в обязательстве.</w:t>
      </w:r>
    </w:p>
    <w:p w:rsidR="001715AB" w:rsidRPr="004F22C2" w:rsidRDefault="001715AB" w:rsidP="007A4EC3">
      <w:pPr>
        <w:tabs>
          <w:tab w:val="left" w:pos="709"/>
        </w:tabs>
        <w:ind w:firstLine="708"/>
        <w:jc w:val="both"/>
        <w:rPr>
          <w:rFonts w:ascii="Arial" w:hAnsi="Arial" w:cs="Arial"/>
          <w:color w:val="000000"/>
        </w:rPr>
      </w:pPr>
    </w:p>
    <w:p w:rsidR="007F5DD8" w:rsidRPr="004F22C2" w:rsidRDefault="007F5DD8" w:rsidP="007A36CF">
      <w:pPr>
        <w:tabs>
          <w:tab w:val="left" w:pos="0"/>
          <w:tab w:val="left" w:pos="1080"/>
        </w:tabs>
        <w:ind w:left="-840" w:firstLine="567"/>
        <w:jc w:val="center"/>
        <w:rPr>
          <w:rFonts w:ascii="Arial" w:hAnsi="Arial" w:cs="Arial"/>
          <w:b/>
          <w:color w:val="000000"/>
        </w:rPr>
      </w:pPr>
      <w:r w:rsidRPr="004F22C2">
        <w:rPr>
          <w:rFonts w:ascii="Arial" w:hAnsi="Arial" w:cs="Arial"/>
          <w:color w:val="000000"/>
        </w:rPr>
        <w:t xml:space="preserve">          </w:t>
      </w:r>
      <w:r w:rsidR="00F77249" w:rsidRPr="004F22C2">
        <w:rPr>
          <w:rFonts w:ascii="Arial" w:hAnsi="Arial" w:cs="Arial"/>
          <w:color w:val="000000"/>
        </w:rPr>
        <w:t>4</w:t>
      </w:r>
      <w:r w:rsidRPr="004F22C2">
        <w:rPr>
          <w:rFonts w:ascii="Arial" w:hAnsi="Arial" w:cs="Arial"/>
          <w:b/>
          <w:color w:val="000000"/>
        </w:rPr>
        <w:t>. Цена договора и порядок расчетов.</w:t>
      </w:r>
    </w:p>
    <w:p w:rsidR="00F77249" w:rsidRPr="004F22C2" w:rsidRDefault="00F77249" w:rsidP="007A36CF">
      <w:pPr>
        <w:tabs>
          <w:tab w:val="left" w:pos="0"/>
          <w:tab w:val="left" w:pos="1080"/>
        </w:tabs>
        <w:ind w:left="-840" w:firstLine="567"/>
        <w:jc w:val="center"/>
        <w:rPr>
          <w:rFonts w:ascii="Arial" w:hAnsi="Arial" w:cs="Arial"/>
          <w:b/>
          <w:color w:val="000000"/>
        </w:rPr>
      </w:pPr>
    </w:p>
    <w:p w:rsidR="00754444" w:rsidRPr="004F22C2" w:rsidRDefault="00F77249" w:rsidP="00754444">
      <w:pPr>
        <w:tabs>
          <w:tab w:val="left" w:pos="0"/>
        </w:tabs>
        <w:autoSpaceDE w:val="0"/>
        <w:autoSpaceDN w:val="0"/>
        <w:adjustRightInd w:val="0"/>
        <w:ind w:firstLine="680"/>
        <w:jc w:val="both"/>
        <w:rPr>
          <w:rFonts w:ascii="Arial" w:hAnsi="Arial" w:cs="Arial"/>
          <w:color w:val="000000"/>
        </w:rPr>
      </w:pPr>
      <w:r w:rsidRPr="004F22C2">
        <w:rPr>
          <w:rFonts w:ascii="Arial" w:hAnsi="Arial" w:cs="Arial"/>
          <w:color w:val="000000"/>
        </w:rPr>
        <w:t xml:space="preserve">4.1. </w:t>
      </w:r>
      <w:r w:rsidR="007F5DD8" w:rsidRPr="004F22C2">
        <w:rPr>
          <w:rFonts w:ascii="Arial" w:hAnsi="Arial" w:cs="Arial"/>
          <w:color w:val="000000"/>
        </w:rPr>
        <w:t xml:space="preserve">Размер платы за подключение </w:t>
      </w:r>
      <w:proofErr w:type="spellStart"/>
      <w:r w:rsidR="007F5DD8" w:rsidRPr="004F22C2">
        <w:rPr>
          <w:rFonts w:ascii="Arial" w:hAnsi="Arial" w:cs="Arial"/>
          <w:color w:val="000000"/>
        </w:rPr>
        <w:t>теплоустановок</w:t>
      </w:r>
      <w:proofErr w:type="spellEnd"/>
      <w:r w:rsidR="007F5DD8" w:rsidRPr="004F22C2">
        <w:rPr>
          <w:rFonts w:ascii="Arial" w:hAnsi="Arial" w:cs="Arial"/>
          <w:color w:val="000000"/>
        </w:rPr>
        <w:t xml:space="preserve"> Заявителя к </w:t>
      </w:r>
      <w:proofErr w:type="gramStart"/>
      <w:r w:rsidR="007F5DD8" w:rsidRPr="004F22C2">
        <w:rPr>
          <w:rFonts w:ascii="Arial" w:hAnsi="Arial" w:cs="Arial"/>
          <w:color w:val="000000"/>
        </w:rPr>
        <w:t>СТ</w:t>
      </w:r>
      <w:proofErr w:type="gramEnd"/>
      <w:r w:rsidR="007F5DD8" w:rsidRPr="004F22C2">
        <w:rPr>
          <w:rFonts w:ascii="Arial" w:hAnsi="Arial" w:cs="Arial"/>
          <w:color w:val="000000"/>
        </w:rPr>
        <w:t xml:space="preserve"> Исполнителя  определяется  на основании Федерального закона № 190-ФЗ от 27.07.2010 г. «О теплоснабжении»</w:t>
      </w:r>
      <w:r w:rsidR="00D56670" w:rsidRPr="004F22C2">
        <w:rPr>
          <w:rFonts w:ascii="Arial" w:hAnsi="Arial" w:cs="Arial"/>
          <w:color w:val="000000"/>
        </w:rPr>
        <w:t xml:space="preserve">, </w:t>
      </w:r>
      <w:r w:rsidR="00531ECE" w:rsidRPr="004F22C2">
        <w:rPr>
          <w:rFonts w:ascii="Arial" w:hAnsi="Arial" w:cs="Arial"/>
          <w:color w:val="000000"/>
        </w:rPr>
        <w:t xml:space="preserve">Приказа ФСТ от 13.06.2013 № 760-э </w:t>
      </w:r>
      <w:r w:rsidR="0056501D" w:rsidRPr="004F22C2">
        <w:rPr>
          <w:rFonts w:ascii="Arial" w:hAnsi="Arial" w:cs="Arial"/>
          <w:color w:val="000000"/>
        </w:rPr>
        <w:t>«О</w:t>
      </w:r>
      <w:r w:rsidR="00531ECE" w:rsidRPr="004F22C2">
        <w:rPr>
          <w:rFonts w:ascii="Arial" w:hAnsi="Arial" w:cs="Arial"/>
          <w:color w:val="000000"/>
        </w:rPr>
        <w:t>б утверждении методических указаний по расчету регулируемых цен (тарифов) в сфере теплоснабжения</w:t>
      </w:r>
      <w:r w:rsidR="0056501D" w:rsidRPr="004F22C2">
        <w:rPr>
          <w:rFonts w:ascii="Arial" w:hAnsi="Arial" w:cs="Arial"/>
          <w:color w:val="000000"/>
        </w:rPr>
        <w:t>»</w:t>
      </w:r>
      <w:r w:rsidR="00531ECE" w:rsidRPr="004F22C2">
        <w:rPr>
          <w:rFonts w:ascii="Arial" w:hAnsi="Arial" w:cs="Arial"/>
          <w:color w:val="000000"/>
        </w:rPr>
        <w:t xml:space="preserve">, </w:t>
      </w:r>
      <w:r w:rsidR="00D56670" w:rsidRPr="004F22C2">
        <w:rPr>
          <w:rFonts w:ascii="Arial" w:hAnsi="Arial" w:cs="Arial"/>
          <w:color w:val="000000"/>
        </w:rPr>
        <w:t>Постановления Правительства РФ от 22.10.2012 года</w:t>
      </w:r>
      <w:r w:rsidR="007F5DD8" w:rsidRPr="004F22C2">
        <w:rPr>
          <w:rFonts w:ascii="Arial" w:hAnsi="Arial" w:cs="Arial"/>
          <w:color w:val="000000"/>
        </w:rPr>
        <w:t xml:space="preserve"> </w:t>
      </w:r>
      <w:r w:rsidR="00D56670" w:rsidRPr="004F22C2">
        <w:rPr>
          <w:rFonts w:ascii="Arial" w:hAnsi="Arial" w:cs="Arial"/>
          <w:color w:val="000000"/>
        </w:rPr>
        <w:t xml:space="preserve">№ 1075 </w:t>
      </w:r>
      <w:r w:rsidR="00531ECE" w:rsidRPr="004F22C2">
        <w:rPr>
          <w:rFonts w:ascii="Arial" w:hAnsi="Arial" w:cs="Arial"/>
          <w:color w:val="000000"/>
        </w:rPr>
        <w:t xml:space="preserve"> </w:t>
      </w:r>
      <w:r w:rsidR="00D56670" w:rsidRPr="004F22C2">
        <w:rPr>
          <w:rFonts w:ascii="Arial" w:hAnsi="Arial" w:cs="Arial"/>
          <w:color w:val="000000"/>
        </w:rPr>
        <w:t xml:space="preserve">«О ценообразовании в сфере теплоснабжения» </w:t>
      </w:r>
      <w:r w:rsidR="007F5DD8" w:rsidRPr="004F22C2">
        <w:rPr>
          <w:rFonts w:ascii="Arial" w:hAnsi="Arial" w:cs="Arial"/>
          <w:color w:val="000000"/>
        </w:rPr>
        <w:t>и Постановления Правительства РФ</w:t>
      </w:r>
      <w:r w:rsidR="00E871A5" w:rsidRPr="004F22C2">
        <w:rPr>
          <w:rFonts w:ascii="Arial" w:hAnsi="Arial" w:cs="Arial"/>
          <w:color w:val="000000"/>
        </w:rPr>
        <w:t xml:space="preserve"> </w:t>
      </w:r>
      <w:r w:rsidRPr="004F22C2">
        <w:rPr>
          <w:rFonts w:ascii="Arial" w:hAnsi="Arial" w:cs="Arial"/>
          <w:color w:val="000000"/>
        </w:rPr>
        <w:t xml:space="preserve">от 05.07.2018 N 787 "О подключении (технологическом присоединении) к системам теплоснабжения, </w:t>
      </w:r>
      <w:proofErr w:type="spellStart"/>
      <w:r w:rsidRPr="004F22C2">
        <w:rPr>
          <w:rFonts w:ascii="Arial" w:hAnsi="Arial" w:cs="Arial"/>
          <w:color w:val="000000"/>
        </w:rPr>
        <w:t>недискриминационном</w:t>
      </w:r>
      <w:proofErr w:type="spellEnd"/>
      <w:r w:rsidRPr="004F22C2">
        <w:rPr>
          <w:rFonts w:ascii="Arial" w:hAnsi="Arial" w:cs="Arial"/>
          <w:color w:val="000000"/>
        </w:rPr>
        <w:t xml:space="preserve"> доступе к услугам в сфере теплоснабжения, изменении и признании </w:t>
      </w:r>
      <w:proofErr w:type="gramStart"/>
      <w:r w:rsidRPr="004F22C2">
        <w:rPr>
          <w:rFonts w:ascii="Arial" w:hAnsi="Arial" w:cs="Arial"/>
          <w:color w:val="000000"/>
        </w:rPr>
        <w:t>утратившими</w:t>
      </w:r>
      <w:proofErr w:type="gramEnd"/>
      <w:r w:rsidRPr="004F22C2">
        <w:rPr>
          <w:rFonts w:ascii="Arial" w:hAnsi="Arial" w:cs="Arial"/>
          <w:color w:val="000000"/>
        </w:rPr>
        <w:t xml:space="preserve"> силу некоторых актов Правительства Российской Федерации"</w:t>
      </w:r>
      <w:r w:rsidR="00754444" w:rsidRPr="004F22C2">
        <w:rPr>
          <w:rFonts w:ascii="Arial" w:hAnsi="Arial" w:cs="Arial"/>
          <w:color w:val="000000"/>
        </w:rPr>
        <w:t>.</w:t>
      </w:r>
    </w:p>
    <w:p w:rsidR="00754444" w:rsidRPr="004F22C2" w:rsidRDefault="00F77249" w:rsidP="00754444">
      <w:pPr>
        <w:tabs>
          <w:tab w:val="left" w:pos="0"/>
        </w:tabs>
        <w:autoSpaceDE w:val="0"/>
        <w:autoSpaceDN w:val="0"/>
        <w:adjustRightInd w:val="0"/>
        <w:ind w:firstLine="680"/>
        <w:jc w:val="both"/>
        <w:rPr>
          <w:rFonts w:ascii="Arial" w:hAnsi="Arial" w:cs="Arial"/>
          <w:color w:val="000000"/>
        </w:rPr>
      </w:pPr>
      <w:r w:rsidRPr="004F22C2">
        <w:rPr>
          <w:rFonts w:ascii="Arial" w:hAnsi="Arial" w:cs="Arial"/>
          <w:color w:val="000000"/>
        </w:rPr>
        <w:t>4.2.</w:t>
      </w:r>
      <w:r w:rsidR="007F5DD8" w:rsidRPr="004F22C2">
        <w:rPr>
          <w:rFonts w:ascii="Arial" w:hAnsi="Arial" w:cs="Arial"/>
          <w:color w:val="000000"/>
        </w:rPr>
        <w:t xml:space="preserve">  </w:t>
      </w:r>
      <w:r w:rsidR="00754444" w:rsidRPr="004F22C2">
        <w:rPr>
          <w:rFonts w:ascii="Arial" w:hAnsi="Arial" w:cs="Arial"/>
          <w:color w:val="000000"/>
        </w:rPr>
        <w:t>Размер платы по Договору составляет:     ___________ руб</w:t>
      </w:r>
      <w:proofErr w:type="gramStart"/>
      <w:r w:rsidR="00754444" w:rsidRPr="004F22C2">
        <w:rPr>
          <w:rFonts w:ascii="Arial" w:hAnsi="Arial" w:cs="Arial"/>
          <w:color w:val="000000"/>
        </w:rPr>
        <w:t xml:space="preserve">. (________________________) </w:t>
      </w:r>
      <w:proofErr w:type="gramEnd"/>
      <w:r w:rsidR="00754444" w:rsidRPr="004F22C2">
        <w:rPr>
          <w:rFonts w:ascii="Arial" w:hAnsi="Arial" w:cs="Arial"/>
          <w:color w:val="000000"/>
        </w:rPr>
        <w:t>включая НДС 20% - ____ руб. (______________________).</w:t>
      </w:r>
    </w:p>
    <w:p w:rsidR="00754444" w:rsidRPr="004F22C2" w:rsidRDefault="00754444" w:rsidP="00754444">
      <w:pPr>
        <w:tabs>
          <w:tab w:val="left" w:pos="0"/>
        </w:tabs>
        <w:autoSpaceDE w:val="0"/>
        <w:autoSpaceDN w:val="0"/>
        <w:adjustRightInd w:val="0"/>
        <w:ind w:firstLine="680"/>
        <w:jc w:val="both"/>
        <w:rPr>
          <w:rFonts w:ascii="Arial" w:hAnsi="Arial" w:cs="Arial"/>
          <w:color w:val="000000"/>
        </w:rPr>
      </w:pPr>
      <w:r w:rsidRPr="004F22C2">
        <w:rPr>
          <w:rFonts w:ascii="Arial" w:hAnsi="Arial" w:cs="Arial"/>
          <w:color w:val="000000"/>
        </w:rPr>
        <w:t>4.3. Оплата производится путем перечисления Заявителя на расчетный счет Исполнителя денежных сре</w:t>
      </w:r>
      <w:proofErr w:type="gramStart"/>
      <w:r w:rsidRPr="004F22C2">
        <w:rPr>
          <w:rFonts w:ascii="Arial" w:hAnsi="Arial" w:cs="Arial"/>
          <w:color w:val="000000"/>
        </w:rPr>
        <w:t>дств в сл</w:t>
      </w:r>
      <w:proofErr w:type="gramEnd"/>
      <w:r w:rsidRPr="004F22C2">
        <w:rPr>
          <w:rFonts w:ascii="Arial" w:hAnsi="Arial" w:cs="Arial"/>
          <w:color w:val="000000"/>
        </w:rPr>
        <w:t>едующем порядке:</w:t>
      </w:r>
    </w:p>
    <w:p w:rsidR="00754444" w:rsidRPr="004F22C2" w:rsidRDefault="00754444" w:rsidP="00754444">
      <w:pPr>
        <w:spacing w:line="19" w:lineRule="atLeast"/>
        <w:jc w:val="both"/>
        <w:rPr>
          <w:rFonts w:ascii="Arial" w:hAnsi="Arial" w:cs="Arial"/>
          <w:color w:val="000000"/>
        </w:rPr>
      </w:pPr>
      <w:r w:rsidRPr="004F22C2">
        <w:rPr>
          <w:rFonts w:ascii="Arial" w:hAnsi="Arial" w:cs="Arial"/>
          <w:color w:val="000000"/>
        </w:rPr>
        <w:t xml:space="preserve">- в течение 15 календарных дней </w:t>
      </w:r>
      <w:proofErr w:type="gramStart"/>
      <w:r w:rsidRPr="004F22C2">
        <w:rPr>
          <w:rFonts w:ascii="Arial" w:hAnsi="Arial" w:cs="Arial"/>
          <w:color w:val="000000"/>
        </w:rPr>
        <w:t>с даты заключения</w:t>
      </w:r>
      <w:proofErr w:type="gramEnd"/>
      <w:r w:rsidRPr="004F22C2">
        <w:rPr>
          <w:rFonts w:ascii="Arial" w:hAnsi="Arial" w:cs="Arial"/>
          <w:color w:val="000000"/>
        </w:rPr>
        <w:t xml:space="preserve"> договора о подключении в сумме ______ (15% от общей стоимости), в том числе НДС 20% – ______ руб.;</w:t>
      </w:r>
    </w:p>
    <w:p w:rsidR="00754444" w:rsidRPr="004F22C2" w:rsidRDefault="00754444" w:rsidP="00754444">
      <w:pPr>
        <w:spacing w:line="19" w:lineRule="atLeast"/>
        <w:jc w:val="both"/>
        <w:rPr>
          <w:rFonts w:ascii="Arial" w:hAnsi="Arial" w:cs="Arial"/>
          <w:color w:val="000000"/>
        </w:rPr>
      </w:pPr>
      <w:r w:rsidRPr="004F22C2">
        <w:rPr>
          <w:rFonts w:ascii="Arial" w:hAnsi="Arial" w:cs="Arial"/>
          <w:color w:val="000000"/>
        </w:rPr>
        <w:t xml:space="preserve"> - в течение  90  календарных дней  </w:t>
      </w:r>
      <w:proofErr w:type="gramStart"/>
      <w:r w:rsidRPr="004F22C2">
        <w:rPr>
          <w:rFonts w:ascii="Arial" w:hAnsi="Arial" w:cs="Arial"/>
          <w:color w:val="000000"/>
        </w:rPr>
        <w:t>с даты  заключения</w:t>
      </w:r>
      <w:proofErr w:type="gramEnd"/>
      <w:r w:rsidRPr="004F22C2">
        <w:rPr>
          <w:rFonts w:ascii="Arial" w:hAnsi="Arial" w:cs="Arial"/>
          <w:color w:val="000000"/>
        </w:rPr>
        <w:t xml:space="preserve"> договора о подключении, но не позднее даты фактического    подключения,    в    сумме     </w:t>
      </w:r>
      <w:proofErr w:type="spellStart"/>
      <w:r w:rsidRPr="004F22C2">
        <w:rPr>
          <w:rFonts w:ascii="Arial" w:hAnsi="Arial" w:cs="Arial"/>
          <w:color w:val="000000"/>
        </w:rPr>
        <w:t>_______________руб</w:t>
      </w:r>
      <w:proofErr w:type="spellEnd"/>
      <w:r w:rsidRPr="004F22C2">
        <w:rPr>
          <w:rFonts w:ascii="Arial" w:hAnsi="Arial" w:cs="Arial"/>
          <w:color w:val="000000"/>
        </w:rPr>
        <w:t>. (50% общей стоимости),  в том числе    НДС    20%   -_____ руб.;</w:t>
      </w:r>
    </w:p>
    <w:p w:rsidR="00754444" w:rsidRPr="004F22C2" w:rsidRDefault="00754444" w:rsidP="00754444">
      <w:pPr>
        <w:spacing w:line="235" w:lineRule="auto"/>
        <w:jc w:val="both"/>
        <w:rPr>
          <w:rFonts w:ascii="Arial" w:hAnsi="Arial" w:cs="Arial"/>
          <w:color w:val="000000"/>
        </w:rPr>
      </w:pPr>
      <w:r w:rsidRPr="004F22C2">
        <w:rPr>
          <w:rFonts w:ascii="Arial" w:hAnsi="Arial" w:cs="Arial"/>
          <w:color w:val="000000"/>
        </w:rPr>
        <w:t xml:space="preserve">- в течение 15 календарных дней </w:t>
      </w:r>
      <w:proofErr w:type="gramStart"/>
      <w:r w:rsidRPr="004F22C2">
        <w:rPr>
          <w:rFonts w:ascii="Arial" w:hAnsi="Arial" w:cs="Arial"/>
          <w:color w:val="000000"/>
        </w:rPr>
        <w:t>с даты подписания</w:t>
      </w:r>
      <w:proofErr w:type="gramEnd"/>
      <w:r w:rsidRPr="004F22C2">
        <w:rPr>
          <w:rFonts w:ascii="Arial" w:hAnsi="Arial" w:cs="Arial"/>
          <w:color w:val="000000"/>
        </w:rPr>
        <w:t xml:space="preserve"> акта о подключении ____  руб. (оставшаяся доля общей стоимости), включая НДС 20% – _____ руб.</w:t>
      </w:r>
    </w:p>
    <w:p w:rsidR="007F5DD8" w:rsidRPr="004F22C2" w:rsidRDefault="00754444" w:rsidP="00754444">
      <w:pPr>
        <w:spacing w:line="235" w:lineRule="auto"/>
        <w:ind w:firstLine="680"/>
        <w:jc w:val="both"/>
        <w:rPr>
          <w:rFonts w:ascii="Arial" w:hAnsi="Arial" w:cs="Arial"/>
          <w:color w:val="000000"/>
        </w:rPr>
      </w:pPr>
      <w:r w:rsidRPr="004F22C2">
        <w:rPr>
          <w:rFonts w:ascii="Arial" w:hAnsi="Arial" w:cs="Arial"/>
          <w:color w:val="000000"/>
        </w:rPr>
        <w:t xml:space="preserve">4.4. Размер платы за технологическое присоединение определяется в соответствии с Приказом Управления по Государственному регулированию тарифов Воронежской области № </w:t>
      </w:r>
      <w:r w:rsidR="00DE4AC4">
        <w:rPr>
          <w:rFonts w:ascii="Arial" w:hAnsi="Arial" w:cs="Arial"/>
          <w:color w:val="000000"/>
        </w:rPr>
        <w:t>_________</w:t>
      </w:r>
      <w:r w:rsidRPr="004F22C2">
        <w:rPr>
          <w:rFonts w:ascii="Arial" w:hAnsi="Arial" w:cs="Arial"/>
          <w:color w:val="000000"/>
        </w:rPr>
        <w:t xml:space="preserve"> </w:t>
      </w:r>
      <w:proofErr w:type="gramStart"/>
      <w:r w:rsidRPr="004F22C2">
        <w:rPr>
          <w:rFonts w:ascii="Arial" w:hAnsi="Arial" w:cs="Arial"/>
          <w:color w:val="000000"/>
        </w:rPr>
        <w:t>от</w:t>
      </w:r>
      <w:proofErr w:type="gramEnd"/>
      <w:r w:rsidRPr="004F22C2">
        <w:rPr>
          <w:rFonts w:ascii="Arial" w:hAnsi="Arial" w:cs="Arial"/>
          <w:color w:val="000000"/>
        </w:rPr>
        <w:t xml:space="preserve"> </w:t>
      </w:r>
      <w:r w:rsidR="00DE4AC4">
        <w:rPr>
          <w:rFonts w:ascii="Arial" w:hAnsi="Arial" w:cs="Arial"/>
          <w:color w:val="000000"/>
        </w:rPr>
        <w:t>__________</w:t>
      </w:r>
      <w:r w:rsidRPr="004F22C2">
        <w:rPr>
          <w:rFonts w:ascii="Arial" w:hAnsi="Arial" w:cs="Arial"/>
          <w:color w:val="000000"/>
        </w:rPr>
        <w:t xml:space="preserve">. </w:t>
      </w:r>
    </w:p>
    <w:p w:rsidR="007F5DD8" w:rsidRPr="004F22C2" w:rsidRDefault="007F5DD8" w:rsidP="00A33491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F22C2">
        <w:rPr>
          <w:rFonts w:ascii="Arial" w:hAnsi="Arial" w:cs="Arial"/>
          <w:iCs/>
          <w:color w:val="000000"/>
        </w:rPr>
        <w:t xml:space="preserve">       </w:t>
      </w:r>
    </w:p>
    <w:p w:rsidR="007F5DD8" w:rsidRDefault="003A0088" w:rsidP="007F5DD8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4F22C2">
        <w:rPr>
          <w:rFonts w:ascii="Arial" w:hAnsi="Arial" w:cs="Arial"/>
          <w:b/>
          <w:color w:val="000000"/>
        </w:rPr>
        <w:t>5</w:t>
      </w:r>
      <w:r w:rsidR="007F5DD8" w:rsidRPr="004F22C2">
        <w:rPr>
          <w:rFonts w:ascii="Arial" w:hAnsi="Arial" w:cs="Arial"/>
          <w:b/>
          <w:color w:val="000000"/>
        </w:rPr>
        <w:t>. Ответственность сторон.</w:t>
      </w:r>
    </w:p>
    <w:p w:rsidR="005C2087" w:rsidRPr="004F22C2" w:rsidRDefault="005C2087" w:rsidP="007F5DD8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754444" w:rsidRPr="004F22C2" w:rsidRDefault="00754444" w:rsidP="00754444">
      <w:pPr>
        <w:tabs>
          <w:tab w:val="left" w:pos="1134"/>
        </w:tabs>
        <w:autoSpaceDE w:val="0"/>
        <w:autoSpaceDN w:val="0"/>
        <w:adjustRightInd w:val="0"/>
        <w:ind w:firstLine="680"/>
        <w:jc w:val="both"/>
        <w:rPr>
          <w:rFonts w:ascii="Arial" w:hAnsi="Arial" w:cs="Arial"/>
          <w:iCs/>
          <w:color w:val="000000"/>
        </w:rPr>
      </w:pPr>
      <w:r w:rsidRPr="004F22C2">
        <w:rPr>
          <w:rFonts w:ascii="Arial" w:hAnsi="Arial" w:cs="Arial"/>
          <w:color w:val="000000"/>
        </w:rPr>
        <w:t xml:space="preserve">5.1. </w:t>
      </w:r>
      <w:r w:rsidR="00A8388A" w:rsidRPr="004F22C2">
        <w:rPr>
          <w:rFonts w:ascii="Arial" w:hAnsi="Arial" w:cs="Arial"/>
          <w:iCs/>
          <w:color w:val="000000"/>
        </w:rPr>
        <w:t>Стороны несут ответственность за неисполнение или ненадлежащее исполнение своих обязанностей по настоящему договору в соответствии с действующим законодательством РФ.</w:t>
      </w:r>
    </w:p>
    <w:p w:rsidR="00754444" w:rsidRPr="004F22C2" w:rsidRDefault="00754444" w:rsidP="00754444">
      <w:pPr>
        <w:tabs>
          <w:tab w:val="left" w:pos="1134"/>
        </w:tabs>
        <w:autoSpaceDE w:val="0"/>
        <w:autoSpaceDN w:val="0"/>
        <w:adjustRightInd w:val="0"/>
        <w:ind w:firstLine="680"/>
        <w:jc w:val="both"/>
        <w:rPr>
          <w:rFonts w:ascii="Arial" w:hAnsi="Arial" w:cs="Arial"/>
          <w:color w:val="000000"/>
        </w:rPr>
      </w:pPr>
      <w:r w:rsidRPr="004F22C2">
        <w:rPr>
          <w:rFonts w:ascii="Arial" w:hAnsi="Arial" w:cs="Arial"/>
          <w:iCs/>
          <w:color w:val="000000"/>
        </w:rPr>
        <w:t>5.</w:t>
      </w:r>
      <w:r w:rsidR="00A8388A" w:rsidRPr="004F22C2">
        <w:rPr>
          <w:rFonts w:ascii="Arial" w:hAnsi="Arial" w:cs="Arial"/>
          <w:iCs/>
          <w:color w:val="000000"/>
        </w:rPr>
        <w:t>2.</w:t>
      </w:r>
      <w:r w:rsidRPr="004F22C2">
        <w:rPr>
          <w:rFonts w:ascii="Arial" w:hAnsi="Arial" w:cs="Arial"/>
          <w:color w:val="000000"/>
        </w:rPr>
        <w:t xml:space="preserve"> В случае неисполнения либо ненадлежащего исполнения Заявителем обязательств по оплате теплоснабжающая или </w:t>
      </w:r>
      <w:proofErr w:type="spellStart"/>
      <w:r w:rsidRPr="004F22C2">
        <w:rPr>
          <w:rFonts w:ascii="Arial" w:hAnsi="Arial" w:cs="Arial"/>
          <w:color w:val="000000"/>
        </w:rPr>
        <w:t>теплосетевая</w:t>
      </w:r>
      <w:proofErr w:type="spellEnd"/>
      <w:r w:rsidRPr="004F22C2">
        <w:rPr>
          <w:rFonts w:ascii="Arial" w:hAnsi="Arial" w:cs="Arial"/>
          <w:color w:val="000000"/>
        </w:rPr>
        <w:t xml:space="preserve"> организация вправе потребовать от Заявителя уплаты пени в размере одной сто тридцатой ключевой ставки Центрального банка Российской Федерации, действующей на день фактической оплаты, от не выплаченной в срок </w:t>
      </w:r>
      <w:proofErr w:type="gramStart"/>
      <w:r w:rsidRPr="004F22C2">
        <w:rPr>
          <w:rFonts w:ascii="Arial" w:hAnsi="Arial" w:cs="Arial"/>
          <w:color w:val="000000"/>
        </w:rPr>
        <w:t>суммы</w:t>
      </w:r>
      <w:proofErr w:type="gramEnd"/>
      <w:r w:rsidRPr="004F22C2">
        <w:rPr>
          <w:rFonts w:ascii="Arial" w:hAnsi="Arial" w:cs="Arial"/>
          <w:color w:val="000000"/>
        </w:rPr>
        <w:t xml:space="preserve"> за каждый день просрочки начиная со следующего дня после дня наступления установленного срока оплаты по день фактической оплаты.</w:t>
      </w:r>
    </w:p>
    <w:p w:rsidR="00A8388A" w:rsidRPr="004F22C2" w:rsidRDefault="003A0088" w:rsidP="00754444">
      <w:pPr>
        <w:tabs>
          <w:tab w:val="left" w:pos="1134"/>
        </w:tabs>
        <w:autoSpaceDE w:val="0"/>
        <w:autoSpaceDN w:val="0"/>
        <w:adjustRightInd w:val="0"/>
        <w:ind w:firstLine="680"/>
        <w:jc w:val="both"/>
        <w:rPr>
          <w:rFonts w:ascii="Arial" w:hAnsi="Arial" w:cs="Arial"/>
          <w:iCs/>
          <w:color w:val="000000"/>
        </w:rPr>
      </w:pPr>
      <w:r w:rsidRPr="004F22C2">
        <w:rPr>
          <w:rFonts w:ascii="Arial" w:hAnsi="Arial" w:cs="Arial"/>
          <w:color w:val="000000"/>
        </w:rPr>
        <w:t xml:space="preserve">5.3. </w:t>
      </w:r>
      <w:r w:rsidR="00A8388A" w:rsidRPr="004F22C2">
        <w:rPr>
          <w:rFonts w:ascii="Arial" w:hAnsi="Arial" w:cs="Arial"/>
          <w:iCs/>
          <w:color w:val="000000"/>
        </w:rPr>
        <w:t>При нарушении Исполнителем сроков подключения, указанных в договоре, Заявитель</w:t>
      </w:r>
      <w:r w:rsidRPr="004F22C2">
        <w:rPr>
          <w:rFonts w:ascii="Arial" w:hAnsi="Arial" w:cs="Arial"/>
          <w:iCs/>
          <w:color w:val="000000"/>
        </w:rPr>
        <w:t xml:space="preserve"> имеет право на отказ от договора согласно п. 3.4.2 Договора</w:t>
      </w:r>
      <w:r w:rsidR="00A8388A" w:rsidRPr="004F22C2">
        <w:rPr>
          <w:rFonts w:ascii="Arial" w:hAnsi="Arial" w:cs="Arial"/>
          <w:iCs/>
          <w:color w:val="000000"/>
        </w:rPr>
        <w:t>.</w:t>
      </w:r>
    </w:p>
    <w:p w:rsidR="00A8388A" w:rsidRPr="004F22C2" w:rsidRDefault="003A0088" w:rsidP="003A0088">
      <w:pPr>
        <w:tabs>
          <w:tab w:val="left" w:pos="1134"/>
        </w:tabs>
        <w:autoSpaceDE w:val="0"/>
        <w:autoSpaceDN w:val="0"/>
        <w:adjustRightInd w:val="0"/>
        <w:ind w:firstLine="680"/>
        <w:jc w:val="both"/>
        <w:rPr>
          <w:rFonts w:ascii="Arial" w:hAnsi="Arial" w:cs="Arial"/>
          <w:iCs/>
          <w:color w:val="000000"/>
        </w:rPr>
      </w:pPr>
      <w:r w:rsidRPr="004F22C2">
        <w:rPr>
          <w:rFonts w:ascii="Arial" w:hAnsi="Arial" w:cs="Arial"/>
          <w:iCs/>
          <w:color w:val="000000"/>
        </w:rPr>
        <w:t xml:space="preserve">5.4. </w:t>
      </w:r>
      <w:r w:rsidR="00A8388A" w:rsidRPr="004F22C2">
        <w:rPr>
          <w:rFonts w:ascii="Arial" w:hAnsi="Arial" w:cs="Arial"/>
          <w:iCs/>
          <w:color w:val="000000"/>
        </w:rPr>
        <w:t xml:space="preserve">В случае </w:t>
      </w:r>
      <w:proofErr w:type="gramStart"/>
      <w:r w:rsidR="00A8388A" w:rsidRPr="004F22C2">
        <w:rPr>
          <w:rFonts w:ascii="Arial" w:hAnsi="Arial" w:cs="Arial"/>
          <w:iCs/>
          <w:color w:val="000000"/>
        </w:rPr>
        <w:t>не получения</w:t>
      </w:r>
      <w:proofErr w:type="gramEnd"/>
      <w:r w:rsidR="00A8388A" w:rsidRPr="004F22C2">
        <w:rPr>
          <w:rFonts w:ascii="Arial" w:hAnsi="Arial" w:cs="Arial"/>
          <w:iCs/>
          <w:color w:val="000000"/>
        </w:rPr>
        <w:t xml:space="preserve"> Исполнителем </w:t>
      </w:r>
      <w:r w:rsidR="00470CA0" w:rsidRPr="004F22C2">
        <w:rPr>
          <w:rFonts w:ascii="Arial" w:hAnsi="Arial" w:cs="Arial"/>
          <w:iCs/>
          <w:color w:val="000000"/>
        </w:rPr>
        <w:t xml:space="preserve">подписанного </w:t>
      </w:r>
      <w:r w:rsidR="00A8388A" w:rsidRPr="004F22C2">
        <w:rPr>
          <w:rFonts w:ascii="Arial" w:hAnsi="Arial" w:cs="Arial"/>
          <w:iCs/>
          <w:color w:val="000000"/>
        </w:rPr>
        <w:t>Заявител</w:t>
      </w:r>
      <w:r w:rsidR="00470CA0" w:rsidRPr="004F22C2">
        <w:rPr>
          <w:rFonts w:ascii="Arial" w:hAnsi="Arial" w:cs="Arial"/>
          <w:iCs/>
          <w:color w:val="000000"/>
        </w:rPr>
        <w:t>ем</w:t>
      </w:r>
      <w:r w:rsidR="00A8388A" w:rsidRPr="004F22C2">
        <w:rPr>
          <w:rFonts w:ascii="Arial" w:hAnsi="Arial" w:cs="Arial"/>
          <w:iCs/>
          <w:color w:val="000000"/>
        </w:rPr>
        <w:t xml:space="preserve"> проекта договора </w:t>
      </w:r>
      <w:r w:rsidR="00470CA0" w:rsidRPr="004F22C2">
        <w:rPr>
          <w:rFonts w:ascii="Arial" w:hAnsi="Arial" w:cs="Arial"/>
          <w:iCs/>
          <w:color w:val="000000"/>
        </w:rPr>
        <w:t xml:space="preserve">о подключении либо отказа от его подписания заявка </w:t>
      </w:r>
      <w:r w:rsidR="0037558B" w:rsidRPr="004F22C2">
        <w:rPr>
          <w:rFonts w:ascii="Arial" w:hAnsi="Arial" w:cs="Arial"/>
          <w:iCs/>
          <w:color w:val="000000"/>
        </w:rPr>
        <w:t xml:space="preserve"> на подключение </w:t>
      </w:r>
      <w:r w:rsidR="00470CA0" w:rsidRPr="004F22C2">
        <w:rPr>
          <w:rFonts w:ascii="Arial" w:hAnsi="Arial" w:cs="Arial"/>
          <w:iCs/>
          <w:color w:val="000000"/>
        </w:rPr>
        <w:t xml:space="preserve"> аннулируется Исполнителем не ранее чем через 30 рабочих дней со дня направления Заявителю </w:t>
      </w:r>
      <w:r w:rsidR="00A8388A" w:rsidRPr="004F22C2">
        <w:rPr>
          <w:rFonts w:ascii="Arial" w:hAnsi="Arial" w:cs="Arial"/>
          <w:iCs/>
          <w:color w:val="000000"/>
        </w:rPr>
        <w:t>подписанн</w:t>
      </w:r>
      <w:r w:rsidR="00470CA0" w:rsidRPr="004F22C2">
        <w:rPr>
          <w:rFonts w:ascii="Arial" w:hAnsi="Arial" w:cs="Arial"/>
          <w:iCs/>
          <w:color w:val="000000"/>
        </w:rPr>
        <w:t>ого</w:t>
      </w:r>
      <w:r w:rsidR="00A8388A" w:rsidRPr="004F22C2">
        <w:rPr>
          <w:rFonts w:ascii="Arial" w:hAnsi="Arial" w:cs="Arial"/>
          <w:iCs/>
          <w:color w:val="000000"/>
        </w:rPr>
        <w:t xml:space="preserve"> Исполнител</w:t>
      </w:r>
      <w:r w:rsidR="00470CA0" w:rsidRPr="004F22C2">
        <w:rPr>
          <w:rFonts w:ascii="Arial" w:hAnsi="Arial" w:cs="Arial"/>
          <w:iCs/>
          <w:color w:val="000000"/>
        </w:rPr>
        <w:t xml:space="preserve">ем проекта </w:t>
      </w:r>
      <w:r w:rsidR="00A8388A" w:rsidRPr="004F22C2">
        <w:rPr>
          <w:rFonts w:ascii="Arial" w:hAnsi="Arial" w:cs="Arial"/>
          <w:iCs/>
          <w:color w:val="000000"/>
        </w:rPr>
        <w:t>договор</w:t>
      </w:r>
      <w:r w:rsidR="00470CA0" w:rsidRPr="004F22C2">
        <w:rPr>
          <w:rFonts w:ascii="Arial" w:hAnsi="Arial" w:cs="Arial"/>
          <w:iCs/>
          <w:color w:val="000000"/>
        </w:rPr>
        <w:t>а о подключении, при этом договор</w:t>
      </w:r>
      <w:r w:rsidR="00A8388A" w:rsidRPr="004F22C2">
        <w:rPr>
          <w:rFonts w:ascii="Arial" w:hAnsi="Arial" w:cs="Arial"/>
          <w:iCs/>
          <w:color w:val="000000"/>
        </w:rPr>
        <w:t xml:space="preserve"> считается не заключенным. </w:t>
      </w:r>
    </w:p>
    <w:p w:rsidR="0055159D" w:rsidRPr="004F22C2" w:rsidRDefault="0055159D" w:rsidP="00A8388A">
      <w:pPr>
        <w:pStyle w:val="ad"/>
        <w:tabs>
          <w:tab w:val="left" w:pos="1080"/>
        </w:tabs>
        <w:spacing w:after="0" w:line="240" w:lineRule="atLeast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7F5DD8" w:rsidRDefault="003A0088" w:rsidP="007F5DD8">
      <w:pPr>
        <w:tabs>
          <w:tab w:val="left" w:pos="900"/>
        </w:tabs>
        <w:jc w:val="center"/>
        <w:rPr>
          <w:rFonts w:ascii="Arial" w:hAnsi="Arial" w:cs="Arial"/>
          <w:b/>
          <w:color w:val="000000"/>
        </w:rPr>
      </w:pPr>
      <w:r w:rsidRPr="004F22C2">
        <w:rPr>
          <w:rFonts w:ascii="Arial" w:hAnsi="Arial" w:cs="Arial"/>
          <w:b/>
          <w:color w:val="000000"/>
        </w:rPr>
        <w:t>6</w:t>
      </w:r>
      <w:r w:rsidR="007F5DD8" w:rsidRPr="004F22C2">
        <w:rPr>
          <w:rFonts w:ascii="Arial" w:hAnsi="Arial" w:cs="Arial"/>
          <w:b/>
          <w:color w:val="000000"/>
        </w:rPr>
        <w:t>. Разрешение споров.</w:t>
      </w:r>
    </w:p>
    <w:p w:rsidR="005C2087" w:rsidRPr="004F22C2" w:rsidRDefault="005C2087" w:rsidP="007F5DD8">
      <w:pPr>
        <w:tabs>
          <w:tab w:val="left" w:pos="900"/>
        </w:tabs>
        <w:jc w:val="center"/>
        <w:rPr>
          <w:rFonts w:ascii="Arial" w:hAnsi="Arial" w:cs="Arial"/>
          <w:b/>
          <w:color w:val="000000"/>
        </w:rPr>
      </w:pPr>
    </w:p>
    <w:p w:rsidR="003A0088" w:rsidRPr="004F22C2" w:rsidRDefault="003A0088" w:rsidP="003A0088">
      <w:pPr>
        <w:tabs>
          <w:tab w:val="left" w:pos="709"/>
        </w:tabs>
        <w:ind w:firstLine="708"/>
        <w:jc w:val="both"/>
        <w:rPr>
          <w:rFonts w:ascii="Arial" w:hAnsi="Arial" w:cs="Arial"/>
          <w:color w:val="000000"/>
        </w:rPr>
      </w:pPr>
      <w:r w:rsidRPr="004F22C2">
        <w:rPr>
          <w:rFonts w:ascii="Arial" w:hAnsi="Arial" w:cs="Arial"/>
          <w:color w:val="000000"/>
        </w:rPr>
        <w:t>6.1. Стороны примут меры и, по возможности, будут решать все споры и разногласия, которые могут возникнуть из настоящего Договора или в связи с ним, путем переговоров.</w:t>
      </w:r>
    </w:p>
    <w:p w:rsidR="003A0088" w:rsidRPr="004F22C2" w:rsidRDefault="003A0088" w:rsidP="003A0088">
      <w:pPr>
        <w:tabs>
          <w:tab w:val="left" w:pos="900"/>
        </w:tabs>
        <w:ind w:firstLine="680"/>
        <w:jc w:val="both"/>
        <w:rPr>
          <w:rFonts w:ascii="Arial" w:hAnsi="Arial" w:cs="Arial"/>
          <w:color w:val="000000"/>
        </w:rPr>
      </w:pPr>
      <w:r w:rsidRPr="004F22C2">
        <w:rPr>
          <w:rFonts w:ascii="Arial" w:hAnsi="Arial" w:cs="Arial"/>
          <w:color w:val="000000"/>
        </w:rPr>
        <w:t>6.2.</w:t>
      </w:r>
      <w:r w:rsidRPr="004F22C2">
        <w:rPr>
          <w:rFonts w:ascii="Arial" w:hAnsi="Arial" w:cs="Arial"/>
          <w:color w:val="000000"/>
        </w:rPr>
        <w:tab/>
        <w:t xml:space="preserve">Стороны устанавливают обязательный досудебный порядок урегулирования споров и разногласий по настоящему Договору или в связи с ним. В случае если Сторона, получившая письменную претензию другой Стороны, по истечении 30 (тридцати) </w:t>
      </w:r>
      <w:r w:rsidRPr="004F22C2">
        <w:rPr>
          <w:rFonts w:ascii="Arial" w:hAnsi="Arial" w:cs="Arial"/>
          <w:color w:val="000000"/>
        </w:rPr>
        <w:lastRenderedPageBreak/>
        <w:t xml:space="preserve">календарных дней с момента её направления не направит другой Стороне ответ, последняя вправе передать спор на рассмотрение суда. </w:t>
      </w:r>
    </w:p>
    <w:p w:rsidR="007F5DD8" w:rsidRPr="003A0088" w:rsidRDefault="003A0088" w:rsidP="003A0088">
      <w:pPr>
        <w:tabs>
          <w:tab w:val="left" w:pos="900"/>
        </w:tabs>
        <w:ind w:firstLine="680"/>
        <w:jc w:val="both"/>
        <w:rPr>
          <w:rFonts w:ascii="Arial" w:hAnsi="Arial" w:cs="Arial"/>
          <w:i/>
        </w:rPr>
      </w:pPr>
      <w:r w:rsidRPr="003A0088">
        <w:rPr>
          <w:rFonts w:ascii="Arial" w:hAnsi="Arial" w:cs="Arial"/>
        </w:rPr>
        <w:t xml:space="preserve">6.3. </w:t>
      </w:r>
      <w:r w:rsidR="007F5DD8" w:rsidRPr="003A0088">
        <w:rPr>
          <w:rFonts w:ascii="Arial" w:hAnsi="Arial" w:cs="Arial"/>
        </w:rPr>
        <w:t xml:space="preserve">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</w:t>
      </w:r>
      <w:r w:rsidR="00AC4E45" w:rsidRPr="003A0088">
        <w:rPr>
          <w:rFonts w:ascii="Arial" w:hAnsi="Arial" w:cs="Arial"/>
          <w:i/>
        </w:rPr>
        <w:t>(оставить нужное):</w:t>
      </w:r>
    </w:p>
    <w:p w:rsidR="00C7335C" w:rsidRPr="003A0088" w:rsidRDefault="00C7335C" w:rsidP="00AC4E45">
      <w:pPr>
        <w:tabs>
          <w:tab w:val="left" w:pos="0"/>
        </w:tabs>
        <w:ind w:firstLine="567"/>
        <w:jc w:val="both"/>
        <w:rPr>
          <w:rFonts w:ascii="Arial" w:hAnsi="Arial" w:cs="Arial"/>
          <w:i/>
        </w:rPr>
      </w:pPr>
      <w:r w:rsidRPr="003A0088">
        <w:rPr>
          <w:rFonts w:ascii="Arial" w:hAnsi="Arial" w:cs="Arial"/>
        </w:rPr>
        <w:t xml:space="preserve">- в Арбитражном суде </w:t>
      </w:r>
      <w:r w:rsidR="003A0088" w:rsidRPr="003A0088">
        <w:rPr>
          <w:rFonts w:ascii="Arial" w:hAnsi="Arial" w:cs="Arial"/>
        </w:rPr>
        <w:t>Воронежской области</w:t>
      </w:r>
      <w:r w:rsidRPr="003A0088">
        <w:rPr>
          <w:rFonts w:ascii="Arial" w:hAnsi="Arial" w:cs="Arial"/>
        </w:rPr>
        <w:t xml:space="preserve"> в соответствии с действующим законодательством Российской Федерации </w:t>
      </w:r>
      <w:r w:rsidRPr="003A0088">
        <w:rPr>
          <w:rFonts w:ascii="Arial" w:hAnsi="Arial" w:cs="Arial"/>
          <w:i/>
        </w:rPr>
        <w:t>- для юридических лиц;</w:t>
      </w:r>
    </w:p>
    <w:p w:rsidR="00C7335C" w:rsidRPr="003A0088" w:rsidRDefault="00C7335C" w:rsidP="00AC4E45">
      <w:pPr>
        <w:tabs>
          <w:tab w:val="left" w:pos="0"/>
        </w:tabs>
        <w:ind w:firstLine="567"/>
        <w:jc w:val="both"/>
        <w:rPr>
          <w:rFonts w:ascii="Arial" w:hAnsi="Arial" w:cs="Arial"/>
        </w:rPr>
      </w:pPr>
      <w:r w:rsidRPr="003A0088">
        <w:rPr>
          <w:rFonts w:ascii="Arial" w:hAnsi="Arial" w:cs="Arial"/>
        </w:rPr>
        <w:t xml:space="preserve">- в соответствии с действующим законодательством Российской Федерации </w:t>
      </w:r>
      <w:r w:rsidRPr="003A0088">
        <w:rPr>
          <w:rFonts w:ascii="Arial" w:hAnsi="Arial" w:cs="Arial"/>
          <w:i/>
        </w:rPr>
        <w:t>– для физических лиц.</w:t>
      </w:r>
    </w:p>
    <w:p w:rsidR="00D7476F" w:rsidRPr="0075549F" w:rsidRDefault="00D7476F" w:rsidP="00AC4E45">
      <w:pPr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7F5DD8" w:rsidRDefault="003A0088" w:rsidP="007F5DD8">
      <w:pPr>
        <w:tabs>
          <w:tab w:val="left" w:pos="900"/>
        </w:tabs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7</w:t>
      </w:r>
      <w:r w:rsidR="007F5DD8" w:rsidRPr="0075549F">
        <w:rPr>
          <w:rFonts w:ascii="Arial" w:hAnsi="Arial" w:cs="Arial"/>
          <w:b/>
          <w:color w:val="000000"/>
        </w:rPr>
        <w:t>. Форс-мажорные обстоятельства.</w:t>
      </w:r>
    </w:p>
    <w:p w:rsidR="005C2087" w:rsidRPr="0075549F" w:rsidRDefault="005C2087" w:rsidP="007F5DD8">
      <w:pPr>
        <w:tabs>
          <w:tab w:val="left" w:pos="900"/>
        </w:tabs>
        <w:jc w:val="center"/>
        <w:rPr>
          <w:rFonts w:ascii="Arial" w:hAnsi="Arial" w:cs="Arial"/>
          <w:b/>
          <w:color w:val="000000"/>
        </w:rPr>
      </w:pPr>
    </w:p>
    <w:p w:rsidR="007F5DD8" w:rsidRPr="0075549F" w:rsidRDefault="003A0088" w:rsidP="003A0088">
      <w:pPr>
        <w:pStyle w:val="ad"/>
        <w:tabs>
          <w:tab w:val="left" w:pos="0"/>
        </w:tabs>
        <w:spacing w:after="0"/>
        <w:ind w:left="0"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7.1. </w:t>
      </w:r>
      <w:r w:rsidR="007A36CF" w:rsidRPr="0075549F">
        <w:rPr>
          <w:rFonts w:ascii="Arial" w:hAnsi="Arial" w:cs="Arial"/>
          <w:sz w:val="24"/>
          <w:szCs w:val="24"/>
        </w:rPr>
        <w:t xml:space="preserve"> </w:t>
      </w:r>
      <w:r w:rsidR="007F5DD8" w:rsidRPr="0075549F">
        <w:rPr>
          <w:rFonts w:ascii="Arial" w:hAnsi="Arial" w:cs="Arial"/>
          <w:sz w:val="24"/>
          <w:szCs w:val="24"/>
        </w:rPr>
        <w:t>Стороны освобождаются от ответственности за неисполнение или ненадлежащее исполнение обязанностей по настоящему договору, если это неисполнение явилось следствием действия обстоятельств непреодолимой силы.</w:t>
      </w:r>
    </w:p>
    <w:p w:rsidR="00D7476F" w:rsidRPr="00D7476F" w:rsidRDefault="003A0088" w:rsidP="005C2087">
      <w:pPr>
        <w:pStyle w:val="31"/>
        <w:tabs>
          <w:tab w:val="left" w:pos="0"/>
        </w:tabs>
        <w:spacing w:after="0"/>
        <w:ind w:left="0"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7.2. </w:t>
      </w:r>
      <w:r w:rsidR="007A36CF" w:rsidRPr="0075549F">
        <w:rPr>
          <w:rFonts w:ascii="Arial" w:hAnsi="Arial" w:cs="Arial"/>
          <w:sz w:val="24"/>
          <w:szCs w:val="24"/>
        </w:rPr>
        <w:t xml:space="preserve"> </w:t>
      </w:r>
      <w:r w:rsidR="007F5DD8" w:rsidRPr="0075549F">
        <w:rPr>
          <w:rFonts w:ascii="Arial" w:hAnsi="Arial" w:cs="Arial"/>
          <w:sz w:val="24"/>
          <w:szCs w:val="24"/>
        </w:rPr>
        <w:t>Под непреодолимой силой понимаются обстоятельства, наступившие после заключения настоящего договора, которые стороны не могли предвидеть или избежать разумным образом, в частности, под обстоятельствами непреодолимой силы понимаются стихийные бедствия, военные действия, массовые беспорядки и другие аналогичные обстоятельства.</w:t>
      </w:r>
    </w:p>
    <w:p w:rsidR="007F5DD8" w:rsidRPr="0075549F" w:rsidRDefault="007F5DD8" w:rsidP="007F5DD8">
      <w:pPr>
        <w:pStyle w:val="31"/>
        <w:tabs>
          <w:tab w:val="left" w:pos="1134"/>
        </w:tabs>
        <w:spacing w:after="0"/>
        <w:ind w:left="0"/>
        <w:jc w:val="right"/>
        <w:rPr>
          <w:rFonts w:ascii="Arial" w:hAnsi="Arial" w:cs="Arial"/>
          <w:sz w:val="24"/>
          <w:szCs w:val="24"/>
        </w:rPr>
      </w:pPr>
    </w:p>
    <w:p w:rsidR="007F5DD8" w:rsidRDefault="003A0088" w:rsidP="007F5DD8">
      <w:pPr>
        <w:widowControl w:val="0"/>
        <w:spacing w:line="240" w:lineRule="atLeast"/>
        <w:ind w:left="53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7F5DD8" w:rsidRPr="0075549F">
        <w:rPr>
          <w:rFonts w:ascii="Arial" w:hAnsi="Arial" w:cs="Arial"/>
          <w:b/>
        </w:rPr>
        <w:t>. Ко</w:t>
      </w:r>
      <w:r w:rsidR="005C2087">
        <w:rPr>
          <w:rFonts w:ascii="Arial" w:hAnsi="Arial" w:cs="Arial"/>
          <w:b/>
        </w:rPr>
        <w:t>нфиденциальность.</w:t>
      </w:r>
    </w:p>
    <w:p w:rsidR="005C2087" w:rsidRPr="0075549F" w:rsidRDefault="005C2087" w:rsidP="007F5DD8">
      <w:pPr>
        <w:widowControl w:val="0"/>
        <w:spacing w:line="240" w:lineRule="atLeast"/>
        <w:ind w:left="539"/>
        <w:jc w:val="center"/>
        <w:rPr>
          <w:rFonts w:ascii="Arial" w:hAnsi="Arial" w:cs="Arial"/>
          <w:b/>
        </w:rPr>
      </w:pPr>
    </w:p>
    <w:p w:rsidR="007F5DD8" w:rsidRPr="0075549F" w:rsidRDefault="003A0088" w:rsidP="007A36CF">
      <w:pPr>
        <w:widowControl w:val="0"/>
        <w:tabs>
          <w:tab w:val="num" w:pos="0"/>
        </w:tabs>
        <w:spacing w:line="24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F5DD8" w:rsidRPr="0075549F">
        <w:rPr>
          <w:rFonts w:ascii="Arial" w:hAnsi="Arial" w:cs="Arial"/>
        </w:rPr>
        <w:t xml:space="preserve">.1. </w:t>
      </w:r>
      <w:proofErr w:type="gramStart"/>
      <w:r w:rsidR="007F5DD8" w:rsidRPr="0075549F">
        <w:rPr>
          <w:rFonts w:ascii="Arial" w:hAnsi="Arial" w:cs="Arial"/>
        </w:rPr>
        <w:t>Условия настоящего договора, любая информация, документация и другие материалы, полученные одной стороной в ходе исполнения настоящего договора или при содействии другой стороны, за исключением информации, опубликованной СМИ или информации, которая не может являться в соответствии с законодательством РФ коммерческой тайной (в частности информация о судебных арбитражных делах), признается конфиденциальной (далее – конфиденциальная информация), то есть не подлежащей опубликованию, передаче третьим лицам</w:t>
      </w:r>
      <w:proofErr w:type="gramEnd"/>
      <w:r w:rsidR="007F5DD8" w:rsidRPr="0075549F">
        <w:rPr>
          <w:rFonts w:ascii="Arial" w:hAnsi="Arial" w:cs="Arial"/>
        </w:rPr>
        <w:t xml:space="preserve"> или разглашению иным способом одной стороной без согласия другой стороны.</w:t>
      </w:r>
    </w:p>
    <w:p w:rsidR="007F5DD8" w:rsidRDefault="003A0088" w:rsidP="007A36CF">
      <w:pPr>
        <w:widowControl w:val="0"/>
        <w:tabs>
          <w:tab w:val="num" w:pos="0"/>
        </w:tabs>
        <w:spacing w:line="24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F5DD8" w:rsidRPr="0075549F">
        <w:rPr>
          <w:rFonts w:ascii="Arial" w:hAnsi="Arial" w:cs="Arial"/>
        </w:rPr>
        <w:t>.2.</w:t>
      </w:r>
      <w:r w:rsidR="00361745" w:rsidRPr="0075549F">
        <w:rPr>
          <w:rFonts w:ascii="Arial" w:hAnsi="Arial" w:cs="Arial"/>
        </w:rPr>
        <w:t xml:space="preserve"> </w:t>
      </w:r>
      <w:r w:rsidR="007F5DD8" w:rsidRPr="0075549F">
        <w:rPr>
          <w:rFonts w:ascii="Arial" w:hAnsi="Arial" w:cs="Arial"/>
        </w:rPr>
        <w:t>Стороны принимают все необходимые меры для предотвращения разглашения конфиденциальной информации или ознакомления с ней третьих лиц без согласия на то каждой стороны. С конфиденциальной информацией могут быть ознакомлены только те сотрудники, которые непосредственно связаны с исполнением договора.</w:t>
      </w:r>
    </w:p>
    <w:p w:rsidR="00D7476F" w:rsidRDefault="00D7476F" w:rsidP="007A36CF">
      <w:pPr>
        <w:widowControl w:val="0"/>
        <w:tabs>
          <w:tab w:val="num" w:pos="0"/>
        </w:tabs>
        <w:spacing w:line="240" w:lineRule="atLeast"/>
        <w:ind w:firstLine="567"/>
        <w:jc w:val="both"/>
        <w:rPr>
          <w:rFonts w:ascii="Arial" w:hAnsi="Arial" w:cs="Arial"/>
        </w:rPr>
      </w:pPr>
    </w:p>
    <w:p w:rsidR="00D7476F" w:rsidRPr="00D7476F" w:rsidRDefault="00D7476F" w:rsidP="00D7476F">
      <w:pPr>
        <w:widowControl w:val="0"/>
        <w:tabs>
          <w:tab w:val="num" w:pos="4080"/>
        </w:tabs>
        <w:spacing w:line="240" w:lineRule="atLeast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D7476F">
        <w:rPr>
          <w:rFonts w:ascii="Arial" w:hAnsi="Arial" w:cs="Arial"/>
          <w:b/>
        </w:rPr>
        <w:t xml:space="preserve">. </w:t>
      </w:r>
      <w:proofErr w:type="spellStart"/>
      <w:r w:rsidRPr="00D7476F">
        <w:rPr>
          <w:rFonts w:ascii="Arial" w:hAnsi="Arial" w:cs="Arial"/>
          <w:b/>
        </w:rPr>
        <w:t>Антикоррупционная</w:t>
      </w:r>
      <w:proofErr w:type="spellEnd"/>
      <w:r w:rsidRPr="00D7476F">
        <w:rPr>
          <w:rFonts w:ascii="Arial" w:hAnsi="Arial" w:cs="Arial"/>
          <w:b/>
        </w:rPr>
        <w:t xml:space="preserve"> оговорка.</w:t>
      </w:r>
    </w:p>
    <w:p w:rsidR="00D7476F" w:rsidRPr="00D7476F" w:rsidRDefault="00D7476F" w:rsidP="00D7476F">
      <w:pPr>
        <w:widowControl w:val="0"/>
        <w:tabs>
          <w:tab w:val="num" w:pos="4080"/>
        </w:tabs>
        <w:spacing w:line="240" w:lineRule="atLeast"/>
        <w:ind w:firstLine="709"/>
        <w:jc w:val="center"/>
        <w:rPr>
          <w:rFonts w:ascii="Arial" w:hAnsi="Arial" w:cs="Arial"/>
          <w:b/>
        </w:rPr>
      </w:pPr>
    </w:p>
    <w:p w:rsidR="00D7476F" w:rsidRPr="00D7476F" w:rsidRDefault="00B0314E" w:rsidP="00B0314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7476F" w:rsidRPr="00D7476F">
        <w:rPr>
          <w:rFonts w:ascii="Arial" w:hAnsi="Arial" w:cs="Arial"/>
        </w:rPr>
        <w:t xml:space="preserve">.1. </w:t>
      </w:r>
      <w:proofErr w:type="gramStart"/>
      <w:r w:rsidR="00D7476F" w:rsidRPr="00D7476F">
        <w:rPr>
          <w:rFonts w:ascii="Arial" w:hAnsi="Arial" w:cs="Arial"/>
        </w:rPr>
        <w:t xml:space="preserve">При исполнении своих обязательств по договору, Стороны, их </w:t>
      </w:r>
      <w:proofErr w:type="spellStart"/>
      <w:r w:rsidR="00D7476F" w:rsidRPr="00D7476F">
        <w:rPr>
          <w:rFonts w:ascii="Arial" w:hAnsi="Arial" w:cs="Arial"/>
        </w:rPr>
        <w:t>аффилированные</w:t>
      </w:r>
      <w:proofErr w:type="spellEnd"/>
      <w:r w:rsidR="00D7476F" w:rsidRPr="00D7476F">
        <w:rPr>
          <w:rFonts w:ascii="Arial" w:hAnsi="Arial" w:cs="Arial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  <w:r w:rsidR="00D7476F" w:rsidRPr="00D7476F">
        <w:rPr>
          <w:rFonts w:ascii="Arial" w:hAnsi="Arial" w:cs="Arial"/>
        </w:rPr>
        <w:t xml:space="preserve"> </w:t>
      </w:r>
      <w:proofErr w:type="gramStart"/>
      <w:r w:rsidR="00D7476F" w:rsidRPr="00D7476F">
        <w:rPr>
          <w:rFonts w:ascii="Arial" w:hAnsi="Arial" w:cs="Arial"/>
        </w:rPr>
        <w:t xml:space="preserve">При исполнении своих обязательств по договору, Стороны, их </w:t>
      </w:r>
      <w:proofErr w:type="spellStart"/>
      <w:r w:rsidR="00D7476F" w:rsidRPr="00D7476F">
        <w:rPr>
          <w:rFonts w:ascii="Arial" w:hAnsi="Arial" w:cs="Arial"/>
        </w:rPr>
        <w:t>аффилированные</w:t>
      </w:r>
      <w:proofErr w:type="spellEnd"/>
      <w:r w:rsidR="00D7476F" w:rsidRPr="00D7476F">
        <w:rPr>
          <w:rFonts w:ascii="Arial" w:hAnsi="Arial" w:cs="Arial"/>
        </w:rPr>
        <w:t xml:space="preserve">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D7476F" w:rsidRPr="00D7476F" w:rsidRDefault="00D7476F" w:rsidP="00D7476F">
      <w:pPr>
        <w:jc w:val="both"/>
        <w:rPr>
          <w:rFonts w:ascii="Arial" w:hAnsi="Arial" w:cs="Arial"/>
        </w:rPr>
      </w:pPr>
      <w:r w:rsidRPr="00D7476F">
        <w:rPr>
          <w:rFonts w:ascii="Arial" w:hAnsi="Arial" w:cs="Arial"/>
        </w:rPr>
        <w:tab/>
      </w:r>
      <w:r w:rsidR="00B0314E">
        <w:rPr>
          <w:rFonts w:ascii="Arial" w:hAnsi="Arial" w:cs="Arial"/>
        </w:rPr>
        <w:t>9</w:t>
      </w:r>
      <w:r w:rsidRPr="00D7476F">
        <w:rPr>
          <w:rFonts w:ascii="Arial" w:hAnsi="Arial" w:cs="Arial"/>
        </w:rPr>
        <w:t>.2</w:t>
      </w:r>
      <w:proofErr w:type="gramStart"/>
      <w:r w:rsidRPr="00D7476F">
        <w:rPr>
          <w:rFonts w:ascii="Arial" w:hAnsi="Arial" w:cs="Arial"/>
        </w:rPr>
        <w:t xml:space="preserve"> В</w:t>
      </w:r>
      <w:proofErr w:type="gramEnd"/>
      <w:r w:rsidRPr="00D7476F">
        <w:rPr>
          <w:rFonts w:ascii="Arial" w:hAnsi="Arial" w:cs="Arial"/>
        </w:rPr>
        <w:t xml:space="preserve"> случае возникновения у Стороны подозрений, что произошло или может произойти нарушение каких-либо положений, указанных в п.8.1 договора, соответствующая Сторона обязуется уведомить другую Сторону в письменной форме. </w:t>
      </w:r>
      <w:proofErr w:type="gramStart"/>
      <w:r w:rsidRPr="00D7476F">
        <w:rPr>
          <w:rFonts w:ascii="Arial" w:hAnsi="Arial" w:cs="Arial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D7476F">
        <w:rPr>
          <w:rFonts w:ascii="Arial" w:hAnsi="Arial" w:cs="Arial"/>
        </w:rPr>
        <w:t>аффилированными</w:t>
      </w:r>
      <w:proofErr w:type="spellEnd"/>
      <w:r w:rsidRPr="00D7476F">
        <w:rPr>
          <w:rFonts w:ascii="Arial" w:hAnsi="Arial" w:cs="Arial"/>
        </w:rPr>
        <w:t xml:space="preserve"> лицами, работниками или посредниками </w:t>
      </w:r>
      <w:r w:rsidRPr="00D7476F">
        <w:rPr>
          <w:rFonts w:ascii="Arial" w:hAnsi="Arial" w:cs="Arial"/>
        </w:rPr>
        <w:lastRenderedPageBreak/>
        <w:t>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D7476F">
        <w:rPr>
          <w:rFonts w:ascii="Arial" w:hAnsi="Arial" w:cs="Arial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D7476F">
        <w:rPr>
          <w:rFonts w:ascii="Arial" w:hAnsi="Arial" w:cs="Arial"/>
        </w:rPr>
        <w:t>с даты направления</w:t>
      </w:r>
      <w:proofErr w:type="gramEnd"/>
      <w:r w:rsidRPr="00D7476F">
        <w:rPr>
          <w:rFonts w:ascii="Arial" w:hAnsi="Arial" w:cs="Arial"/>
        </w:rPr>
        <w:t xml:space="preserve"> письменного уведомления.</w:t>
      </w:r>
    </w:p>
    <w:p w:rsidR="00D7476F" w:rsidRPr="00D7476F" w:rsidRDefault="00D7476F" w:rsidP="00D7476F">
      <w:pPr>
        <w:jc w:val="both"/>
        <w:rPr>
          <w:rFonts w:ascii="Arial" w:hAnsi="Arial" w:cs="Arial"/>
        </w:rPr>
      </w:pPr>
      <w:r w:rsidRPr="00D7476F">
        <w:rPr>
          <w:rFonts w:ascii="Arial" w:hAnsi="Arial" w:cs="Arial"/>
        </w:rPr>
        <w:tab/>
      </w:r>
      <w:r w:rsidR="00B0314E">
        <w:rPr>
          <w:rFonts w:ascii="Arial" w:hAnsi="Arial" w:cs="Arial"/>
        </w:rPr>
        <w:t>9</w:t>
      </w:r>
      <w:r w:rsidRPr="00D7476F">
        <w:rPr>
          <w:rFonts w:ascii="Arial" w:hAnsi="Arial" w:cs="Arial"/>
        </w:rPr>
        <w:t>.3</w:t>
      </w:r>
      <w:proofErr w:type="gramStart"/>
      <w:r w:rsidRPr="00D7476F">
        <w:rPr>
          <w:rFonts w:ascii="Arial" w:hAnsi="Arial" w:cs="Arial"/>
        </w:rPr>
        <w:t xml:space="preserve"> В</w:t>
      </w:r>
      <w:proofErr w:type="gramEnd"/>
      <w:r w:rsidRPr="00D7476F">
        <w:rPr>
          <w:rFonts w:ascii="Arial" w:hAnsi="Arial" w:cs="Arial"/>
        </w:rPr>
        <w:t xml:space="preserve">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D7476F">
        <w:rPr>
          <w:rFonts w:ascii="Arial" w:hAnsi="Arial" w:cs="Arial"/>
        </w:rPr>
        <w:t>был</w:t>
      </w:r>
      <w:proofErr w:type="gramEnd"/>
      <w:r w:rsidRPr="00D7476F">
        <w:rPr>
          <w:rFonts w:ascii="Arial" w:hAnsi="Arial" w:cs="Arial"/>
        </w:rPr>
        <w:t xml:space="preserve"> расторгнут договор, вправе требовать возмещения реального ущерба, возникшего в результате такого расторжения.</w:t>
      </w:r>
    </w:p>
    <w:p w:rsidR="00D7476F" w:rsidRPr="0075549F" w:rsidRDefault="00D7476F" w:rsidP="005C2087">
      <w:pPr>
        <w:pStyle w:val="ConsNormal"/>
        <w:widowControl/>
        <w:tabs>
          <w:tab w:val="num" w:pos="0"/>
          <w:tab w:val="left" w:pos="1080"/>
        </w:tabs>
        <w:ind w:firstLine="0"/>
        <w:jc w:val="both"/>
        <w:rPr>
          <w:b/>
          <w:sz w:val="24"/>
          <w:szCs w:val="24"/>
        </w:rPr>
      </w:pPr>
    </w:p>
    <w:p w:rsidR="007F5DD8" w:rsidRDefault="00D7476F" w:rsidP="007A36CF">
      <w:pPr>
        <w:pStyle w:val="ConsNormal"/>
        <w:tabs>
          <w:tab w:val="num" w:pos="0"/>
          <w:tab w:val="left" w:pos="900"/>
        </w:tabs>
        <w:ind w:left="539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7F5DD8" w:rsidRPr="0075549F">
        <w:rPr>
          <w:b/>
          <w:sz w:val="24"/>
          <w:szCs w:val="24"/>
        </w:rPr>
        <w:t xml:space="preserve">. </w:t>
      </w:r>
      <w:r w:rsidR="003A0088">
        <w:rPr>
          <w:b/>
          <w:sz w:val="24"/>
          <w:szCs w:val="24"/>
        </w:rPr>
        <w:t>Заключительные положения</w:t>
      </w:r>
      <w:r w:rsidR="007F5DD8" w:rsidRPr="0075549F">
        <w:rPr>
          <w:b/>
          <w:sz w:val="24"/>
          <w:szCs w:val="24"/>
        </w:rPr>
        <w:t>.</w:t>
      </w:r>
    </w:p>
    <w:p w:rsidR="005C2087" w:rsidRPr="0075549F" w:rsidRDefault="005C2087" w:rsidP="007A36CF">
      <w:pPr>
        <w:pStyle w:val="ConsNormal"/>
        <w:tabs>
          <w:tab w:val="num" w:pos="0"/>
          <w:tab w:val="left" w:pos="900"/>
        </w:tabs>
        <w:ind w:left="539" w:firstLine="567"/>
        <w:jc w:val="center"/>
        <w:rPr>
          <w:b/>
          <w:sz w:val="24"/>
          <w:szCs w:val="24"/>
        </w:rPr>
      </w:pPr>
    </w:p>
    <w:p w:rsidR="003A0088" w:rsidRPr="003A0088" w:rsidRDefault="00B0314E" w:rsidP="003A0088">
      <w:pPr>
        <w:pStyle w:val="ConsNormal"/>
        <w:tabs>
          <w:tab w:val="num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7F5DD8" w:rsidRPr="0075549F">
        <w:rPr>
          <w:sz w:val="24"/>
          <w:szCs w:val="24"/>
        </w:rPr>
        <w:t xml:space="preserve">.1. Настоящий договор вступает в силу </w:t>
      </w:r>
      <w:proofErr w:type="gramStart"/>
      <w:r w:rsidR="007F5DD8" w:rsidRPr="0075549F">
        <w:rPr>
          <w:sz w:val="24"/>
          <w:szCs w:val="24"/>
        </w:rPr>
        <w:t xml:space="preserve">с </w:t>
      </w:r>
      <w:r w:rsidR="00137871" w:rsidRPr="0075549F">
        <w:rPr>
          <w:sz w:val="24"/>
          <w:szCs w:val="24"/>
        </w:rPr>
        <w:t>даты</w:t>
      </w:r>
      <w:proofErr w:type="gramEnd"/>
      <w:r w:rsidR="00137871" w:rsidRPr="0075549F">
        <w:rPr>
          <w:sz w:val="24"/>
          <w:szCs w:val="24"/>
        </w:rPr>
        <w:t xml:space="preserve"> его заключения, определяемой в </w:t>
      </w:r>
      <w:r w:rsidR="00137871" w:rsidRPr="003A0088">
        <w:rPr>
          <w:sz w:val="24"/>
          <w:szCs w:val="24"/>
        </w:rPr>
        <w:t>соответствии с действующим законодательством РФ</w:t>
      </w:r>
      <w:r w:rsidR="00C7335C" w:rsidRPr="003A0088">
        <w:rPr>
          <w:sz w:val="24"/>
          <w:szCs w:val="24"/>
        </w:rPr>
        <w:t>,</w:t>
      </w:r>
      <w:r w:rsidR="00137871" w:rsidRPr="003A0088">
        <w:rPr>
          <w:sz w:val="24"/>
          <w:szCs w:val="24"/>
        </w:rPr>
        <w:t xml:space="preserve"> </w:t>
      </w:r>
      <w:r w:rsidR="007F5DD8" w:rsidRPr="003A0088">
        <w:rPr>
          <w:sz w:val="24"/>
          <w:szCs w:val="24"/>
        </w:rPr>
        <w:t>и действует до исполнения сторонами обязательств по договору.</w:t>
      </w:r>
    </w:p>
    <w:p w:rsidR="007F5DD8" w:rsidRPr="0075549F" w:rsidRDefault="00B0314E" w:rsidP="003A0088">
      <w:pPr>
        <w:pStyle w:val="ConsNormal"/>
        <w:tabs>
          <w:tab w:val="num" w:pos="0"/>
        </w:tabs>
        <w:ind w:firstLine="567"/>
        <w:jc w:val="both"/>
        <w:rPr>
          <w:b/>
        </w:rPr>
      </w:pPr>
      <w:r>
        <w:rPr>
          <w:sz w:val="24"/>
          <w:szCs w:val="24"/>
        </w:rPr>
        <w:t>10</w:t>
      </w:r>
      <w:r w:rsidR="003A0088" w:rsidRPr="003A0088">
        <w:rPr>
          <w:sz w:val="24"/>
          <w:szCs w:val="24"/>
        </w:rPr>
        <w:t xml:space="preserve">.2. Изменения и дополнения к договору совершаются только в письменной форме в виде единого документа и подлежат подписанию полномочными представителями обеих сторон, за исключением случаев, предусмотренных настоящим договором.  </w:t>
      </w:r>
    </w:p>
    <w:p w:rsidR="007F5DD8" w:rsidRPr="0075549F" w:rsidRDefault="00B0314E" w:rsidP="003A0088">
      <w:pPr>
        <w:pStyle w:val="ab"/>
        <w:tabs>
          <w:tab w:val="num" w:pos="0"/>
          <w:tab w:val="left" w:pos="4860"/>
        </w:tabs>
        <w:ind w:firstLine="56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szCs w:val="24"/>
        </w:rPr>
        <w:t>10</w:t>
      </w:r>
      <w:r w:rsidR="007F5DD8" w:rsidRPr="0075549F">
        <w:rPr>
          <w:rFonts w:ascii="Arial" w:hAnsi="Arial" w:cs="Arial"/>
          <w:szCs w:val="24"/>
        </w:rPr>
        <w:t>.</w:t>
      </w:r>
      <w:r w:rsidR="003A0088">
        <w:rPr>
          <w:rFonts w:ascii="Arial" w:hAnsi="Arial" w:cs="Arial"/>
          <w:szCs w:val="24"/>
        </w:rPr>
        <w:t>3</w:t>
      </w:r>
      <w:r w:rsidR="007F5DD8" w:rsidRPr="0075549F">
        <w:rPr>
          <w:rFonts w:ascii="Arial" w:hAnsi="Arial" w:cs="Arial"/>
          <w:szCs w:val="24"/>
        </w:rPr>
        <w:t>. В соответствие с действующим законодательством РФ настоящий договор является публичным договором со всеми правовыми последствиями публичного договора</w:t>
      </w:r>
      <w:r w:rsidR="00BD3970" w:rsidRPr="0075549F">
        <w:rPr>
          <w:rFonts w:ascii="Arial" w:hAnsi="Arial" w:cs="Arial"/>
          <w:szCs w:val="24"/>
        </w:rPr>
        <w:t>,</w:t>
      </w:r>
      <w:r w:rsidR="007F5DD8" w:rsidRPr="0075549F">
        <w:rPr>
          <w:rFonts w:ascii="Arial" w:hAnsi="Arial" w:cs="Arial"/>
          <w:szCs w:val="24"/>
        </w:rPr>
        <w:t xml:space="preserve"> предусмотренными действующим законодательством РФ.</w:t>
      </w:r>
    </w:p>
    <w:p w:rsidR="007F5DD8" w:rsidRPr="0075549F" w:rsidRDefault="00B0314E" w:rsidP="00031ACD">
      <w:pPr>
        <w:pStyle w:val="ab"/>
        <w:tabs>
          <w:tab w:val="left" w:pos="0"/>
        </w:tabs>
        <w:ind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7F5DD8" w:rsidRPr="0075549F">
        <w:rPr>
          <w:rFonts w:ascii="Arial" w:hAnsi="Arial" w:cs="Arial"/>
          <w:szCs w:val="24"/>
        </w:rPr>
        <w:t>.</w:t>
      </w:r>
      <w:r w:rsidR="003A0088">
        <w:rPr>
          <w:rFonts w:ascii="Arial" w:hAnsi="Arial" w:cs="Arial"/>
          <w:szCs w:val="24"/>
        </w:rPr>
        <w:t>4</w:t>
      </w:r>
      <w:r w:rsidR="007F5DD8" w:rsidRPr="0075549F">
        <w:rPr>
          <w:rFonts w:ascii="Arial" w:hAnsi="Arial" w:cs="Arial"/>
          <w:szCs w:val="24"/>
        </w:rPr>
        <w:t>. Договор составлен в двух экземплярах, имеющих одинаковую юридическую силу - по одному для каждой из сторон.</w:t>
      </w:r>
    </w:p>
    <w:p w:rsidR="007F5DD8" w:rsidRPr="0075549F" w:rsidRDefault="00B0314E" w:rsidP="00031ACD">
      <w:pPr>
        <w:pStyle w:val="ab"/>
        <w:tabs>
          <w:tab w:val="left" w:pos="0"/>
          <w:tab w:val="left" w:pos="4860"/>
        </w:tabs>
        <w:ind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7F5DD8" w:rsidRPr="0075549F">
        <w:rPr>
          <w:rFonts w:ascii="Arial" w:hAnsi="Arial" w:cs="Arial"/>
          <w:szCs w:val="24"/>
        </w:rPr>
        <w:t>.</w:t>
      </w:r>
      <w:r w:rsidR="003A0088">
        <w:rPr>
          <w:rFonts w:ascii="Arial" w:hAnsi="Arial" w:cs="Arial"/>
          <w:szCs w:val="24"/>
        </w:rPr>
        <w:t>5</w:t>
      </w:r>
      <w:r w:rsidR="007F5DD8" w:rsidRPr="0075549F">
        <w:rPr>
          <w:rFonts w:ascii="Arial" w:hAnsi="Arial" w:cs="Arial"/>
          <w:szCs w:val="24"/>
        </w:rPr>
        <w:t xml:space="preserve">. В случае изменения у </w:t>
      </w:r>
      <w:proofErr w:type="gramStart"/>
      <w:r w:rsidR="007F5DD8" w:rsidRPr="0075549F">
        <w:rPr>
          <w:rFonts w:ascii="Arial" w:hAnsi="Arial" w:cs="Arial"/>
          <w:szCs w:val="24"/>
        </w:rPr>
        <w:t>какой-либо</w:t>
      </w:r>
      <w:proofErr w:type="gramEnd"/>
      <w:r w:rsidR="007F5DD8" w:rsidRPr="0075549F">
        <w:rPr>
          <w:rFonts w:ascii="Arial" w:hAnsi="Arial" w:cs="Arial"/>
          <w:szCs w:val="24"/>
        </w:rPr>
        <w:t xml:space="preserve"> из сторон адреса, названия, банковских реквизитов и прочего она обязана в течение 10 (десяти) дней письменно известить об этом другую сторону. Указанное письменное извещение становится неотъемлемой частью настоящего </w:t>
      </w:r>
      <w:r w:rsidR="003A0088">
        <w:rPr>
          <w:rFonts w:ascii="Arial" w:hAnsi="Arial" w:cs="Arial"/>
          <w:szCs w:val="24"/>
        </w:rPr>
        <w:t>Д</w:t>
      </w:r>
      <w:r w:rsidR="007F5DD8" w:rsidRPr="0075549F">
        <w:rPr>
          <w:rFonts w:ascii="Arial" w:hAnsi="Arial" w:cs="Arial"/>
          <w:szCs w:val="24"/>
        </w:rPr>
        <w:t xml:space="preserve">оговора. В случае </w:t>
      </w:r>
      <w:proofErr w:type="gramStart"/>
      <w:r w:rsidR="007F5DD8" w:rsidRPr="0075549F">
        <w:rPr>
          <w:rFonts w:ascii="Arial" w:hAnsi="Arial" w:cs="Arial"/>
          <w:szCs w:val="24"/>
        </w:rPr>
        <w:t>не получения</w:t>
      </w:r>
      <w:proofErr w:type="gramEnd"/>
      <w:r w:rsidR="007F5DD8" w:rsidRPr="0075549F">
        <w:rPr>
          <w:rFonts w:ascii="Arial" w:hAnsi="Arial" w:cs="Arial"/>
          <w:szCs w:val="24"/>
        </w:rPr>
        <w:t xml:space="preserve"> стороной извещения адреса, названия, банковские реквизиты сторон, указанные в </w:t>
      </w:r>
      <w:r w:rsidR="003A0088">
        <w:rPr>
          <w:rFonts w:ascii="Arial" w:hAnsi="Arial" w:cs="Arial"/>
          <w:szCs w:val="24"/>
        </w:rPr>
        <w:t>Д</w:t>
      </w:r>
      <w:r w:rsidR="007F5DD8" w:rsidRPr="0075549F">
        <w:rPr>
          <w:rFonts w:ascii="Arial" w:hAnsi="Arial" w:cs="Arial"/>
          <w:szCs w:val="24"/>
        </w:rPr>
        <w:t>оговоре, считаются правильными.</w:t>
      </w:r>
    </w:p>
    <w:p w:rsidR="00D7476F" w:rsidRPr="00D7476F" w:rsidRDefault="00B0314E" w:rsidP="00D7476F">
      <w:pPr>
        <w:pStyle w:val="31"/>
        <w:tabs>
          <w:tab w:val="left" w:pos="0"/>
          <w:tab w:val="left" w:pos="1134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3A0088">
        <w:rPr>
          <w:rFonts w:ascii="Arial" w:hAnsi="Arial" w:cs="Arial"/>
          <w:sz w:val="24"/>
          <w:szCs w:val="24"/>
        </w:rPr>
        <w:t>.6</w:t>
      </w:r>
      <w:r w:rsidR="007F5DD8" w:rsidRPr="0075549F">
        <w:rPr>
          <w:rFonts w:ascii="Arial" w:hAnsi="Arial" w:cs="Arial"/>
          <w:sz w:val="24"/>
          <w:szCs w:val="24"/>
        </w:rPr>
        <w:t xml:space="preserve">. Во всем остальном, что не предусмотрено настоящим договором, Стороны руководствуются действующим законодательством РФ.      </w:t>
      </w:r>
    </w:p>
    <w:p w:rsidR="003A0088" w:rsidRDefault="003A0088" w:rsidP="00031ACD">
      <w:pPr>
        <w:pStyle w:val="31"/>
        <w:tabs>
          <w:tab w:val="left" w:pos="0"/>
          <w:tab w:val="left" w:pos="1134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7F5DD8" w:rsidRDefault="00D7476F" w:rsidP="003A0088">
      <w:pPr>
        <w:pStyle w:val="31"/>
        <w:tabs>
          <w:tab w:val="left" w:pos="0"/>
          <w:tab w:val="left" w:pos="1134"/>
        </w:tabs>
        <w:spacing w:after="0"/>
        <w:ind w:left="0"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3A0088" w:rsidRPr="00B42BB5">
        <w:rPr>
          <w:rFonts w:ascii="Arial" w:hAnsi="Arial" w:cs="Arial"/>
          <w:b/>
          <w:sz w:val="24"/>
          <w:szCs w:val="24"/>
        </w:rPr>
        <w:t xml:space="preserve">. Приложения к договору </w:t>
      </w:r>
    </w:p>
    <w:p w:rsidR="005C2087" w:rsidRPr="00B42BB5" w:rsidRDefault="005C2087" w:rsidP="003A0088">
      <w:pPr>
        <w:pStyle w:val="31"/>
        <w:tabs>
          <w:tab w:val="left" w:pos="0"/>
          <w:tab w:val="left" w:pos="1134"/>
        </w:tabs>
        <w:spacing w:after="0"/>
        <w:ind w:left="0" w:firstLine="567"/>
        <w:jc w:val="center"/>
        <w:rPr>
          <w:rFonts w:ascii="Arial" w:hAnsi="Arial" w:cs="Arial"/>
          <w:b/>
          <w:sz w:val="24"/>
          <w:szCs w:val="24"/>
        </w:rPr>
      </w:pPr>
    </w:p>
    <w:p w:rsidR="003A0088" w:rsidRDefault="00B0314E" w:rsidP="002945BE">
      <w:pPr>
        <w:pStyle w:val="ConsNormal"/>
        <w:widowControl/>
        <w:tabs>
          <w:tab w:val="left" w:pos="0"/>
          <w:tab w:val="left" w:pos="10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F5DD8" w:rsidRPr="0075549F">
        <w:rPr>
          <w:sz w:val="24"/>
          <w:szCs w:val="24"/>
        </w:rPr>
        <w:t>.</w:t>
      </w:r>
      <w:r w:rsidR="003A0088">
        <w:rPr>
          <w:sz w:val="24"/>
          <w:szCs w:val="24"/>
        </w:rPr>
        <w:t>1</w:t>
      </w:r>
      <w:r w:rsidR="007F5DD8" w:rsidRPr="0075549F">
        <w:rPr>
          <w:sz w:val="24"/>
          <w:szCs w:val="24"/>
        </w:rPr>
        <w:t>. Приложения к настоящему договору являются неотъемлемыми частями настоящего договора и в обязательном порядке содержат ссылку на порядковый номер Приложения, номер и дату заключения данного договора:</w:t>
      </w:r>
    </w:p>
    <w:p w:rsidR="002945BE" w:rsidRDefault="002945BE" w:rsidP="002945BE">
      <w:pPr>
        <w:pStyle w:val="31"/>
        <w:tabs>
          <w:tab w:val="left" w:pos="0"/>
          <w:tab w:val="left" w:pos="1134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2945BE">
        <w:rPr>
          <w:rFonts w:ascii="Arial" w:hAnsi="Arial" w:cs="Arial"/>
          <w:sz w:val="24"/>
          <w:szCs w:val="24"/>
        </w:rPr>
        <w:t xml:space="preserve">Приложение №  1 – Заявка на подключение к </w:t>
      </w:r>
      <w:proofErr w:type="gramStart"/>
      <w:r w:rsidRPr="002945BE">
        <w:rPr>
          <w:rFonts w:ascii="Arial" w:hAnsi="Arial" w:cs="Arial"/>
          <w:sz w:val="24"/>
          <w:szCs w:val="24"/>
        </w:rPr>
        <w:t>СТ</w:t>
      </w:r>
      <w:proofErr w:type="gramEnd"/>
      <w:r w:rsidRPr="002945BE">
        <w:rPr>
          <w:rFonts w:ascii="Arial" w:hAnsi="Arial" w:cs="Arial"/>
          <w:sz w:val="24"/>
          <w:szCs w:val="24"/>
        </w:rPr>
        <w:t xml:space="preserve"> № _______  от </w:t>
      </w:r>
      <w:proofErr w:type="spellStart"/>
      <w:r w:rsidRPr="002945BE">
        <w:rPr>
          <w:rFonts w:ascii="Arial" w:hAnsi="Arial" w:cs="Arial"/>
          <w:sz w:val="24"/>
          <w:szCs w:val="24"/>
        </w:rPr>
        <w:t>_____г_</w:t>
      </w:r>
      <w:proofErr w:type="spellEnd"/>
      <w:r w:rsidRPr="002945BE">
        <w:rPr>
          <w:rFonts w:ascii="Arial" w:hAnsi="Arial" w:cs="Arial"/>
          <w:sz w:val="24"/>
          <w:szCs w:val="24"/>
        </w:rPr>
        <w:t>.;</w:t>
      </w:r>
    </w:p>
    <w:p w:rsidR="002945BE" w:rsidRPr="002945BE" w:rsidRDefault="002945BE" w:rsidP="002945BE">
      <w:pPr>
        <w:pStyle w:val="31"/>
        <w:tabs>
          <w:tab w:val="left" w:pos="0"/>
          <w:tab w:val="left" w:pos="1134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2945BE">
        <w:rPr>
          <w:rFonts w:ascii="Arial" w:hAnsi="Arial" w:cs="Arial"/>
          <w:sz w:val="24"/>
          <w:szCs w:val="24"/>
        </w:rPr>
        <w:t>Приложение №  2 – Условия подключения № ____________;</w:t>
      </w:r>
    </w:p>
    <w:p w:rsidR="002945BE" w:rsidRPr="002945BE" w:rsidRDefault="002945BE" w:rsidP="002945BE">
      <w:pPr>
        <w:pStyle w:val="31"/>
        <w:tabs>
          <w:tab w:val="left" w:pos="1134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2945BE">
        <w:rPr>
          <w:rFonts w:ascii="Arial" w:hAnsi="Arial" w:cs="Arial"/>
          <w:sz w:val="24"/>
          <w:szCs w:val="24"/>
        </w:rPr>
        <w:t xml:space="preserve">Приложение №  3 - Форма акта о готовности внутриплощадочных и внутридомовых сетей и оборудования подключаемого объекта к подаче тепловой энергии и теплоносителя;   </w:t>
      </w:r>
    </w:p>
    <w:p w:rsidR="002945BE" w:rsidRPr="002945BE" w:rsidRDefault="002945BE" w:rsidP="002945BE">
      <w:pPr>
        <w:pStyle w:val="31"/>
        <w:tabs>
          <w:tab w:val="left" w:pos="1134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2945BE">
        <w:rPr>
          <w:rFonts w:ascii="Arial" w:hAnsi="Arial" w:cs="Arial"/>
          <w:sz w:val="24"/>
          <w:szCs w:val="24"/>
        </w:rPr>
        <w:t xml:space="preserve">Приложение №  4 – Форма Акта о подключении объекта Заявителя к </w:t>
      </w:r>
      <w:proofErr w:type="gramStart"/>
      <w:r w:rsidRPr="002945BE">
        <w:rPr>
          <w:rFonts w:ascii="Arial" w:hAnsi="Arial" w:cs="Arial"/>
          <w:sz w:val="24"/>
          <w:szCs w:val="24"/>
        </w:rPr>
        <w:t>СТ</w:t>
      </w:r>
      <w:proofErr w:type="gramEnd"/>
      <w:r w:rsidRPr="002945BE">
        <w:rPr>
          <w:rFonts w:ascii="Arial" w:hAnsi="Arial" w:cs="Arial"/>
          <w:sz w:val="24"/>
          <w:szCs w:val="24"/>
        </w:rPr>
        <w:t xml:space="preserve"> Исполнителя</w:t>
      </w:r>
      <w:r w:rsidR="00A17E71">
        <w:rPr>
          <w:rFonts w:ascii="Arial" w:hAnsi="Arial" w:cs="Arial"/>
          <w:sz w:val="24"/>
          <w:szCs w:val="24"/>
        </w:rPr>
        <w:t>.</w:t>
      </w:r>
    </w:p>
    <w:p w:rsidR="00A17E71" w:rsidRDefault="00A17E71" w:rsidP="008247B6">
      <w:pPr>
        <w:pStyle w:val="31"/>
        <w:tabs>
          <w:tab w:val="left" w:pos="1134"/>
        </w:tabs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6C6D5C" w:rsidRDefault="006C6D5C" w:rsidP="008247B6">
      <w:pPr>
        <w:pStyle w:val="31"/>
        <w:tabs>
          <w:tab w:val="left" w:pos="1134"/>
        </w:tabs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6C6D5C" w:rsidRDefault="006C6D5C" w:rsidP="008247B6">
      <w:pPr>
        <w:pStyle w:val="31"/>
        <w:tabs>
          <w:tab w:val="left" w:pos="1134"/>
        </w:tabs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6C6D5C" w:rsidRDefault="006C6D5C" w:rsidP="008247B6">
      <w:pPr>
        <w:pStyle w:val="31"/>
        <w:tabs>
          <w:tab w:val="left" w:pos="1134"/>
        </w:tabs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6C6D5C" w:rsidRDefault="006C6D5C" w:rsidP="008247B6">
      <w:pPr>
        <w:pStyle w:val="31"/>
        <w:tabs>
          <w:tab w:val="left" w:pos="1134"/>
        </w:tabs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6C6D5C" w:rsidRDefault="006C6D5C" w:rsidP="008247B6">
      <w:pPr>
        <w:pStyle w:val="31"/>
        <w:tabs>
          <w:tab w:val="left" w:pos="1134"/>
        </w:tabs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6C6D5C" w:rsidRDefault="006C6D5C" w:rsidP="008247B6">
      <w:pPr>
        <w:pStyle w:val="31"/>
        <w:tabs>
          <w:tab w:val="left" w:pos="1134"/>
        </w:tabs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6C6D5C" w:rsidRDefault="006C6D5C" w:rsidP="008247B6">
      <w:pPr>
        <w:pStyle w:val="31"/>
        <w:tabs>
          <w:tab w:val="left" w:pos="1134"/>
        </w:tabs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6C6D5C" w:rsidRDefault="006C6D5C" w:rsidP="008247B6">
      <w:pPr>
        <w:pStyle w:val="31"/>
        <w:tabs>
          <w:tab w:val="left" w:pos="1134"/>
        </w:tabs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7F5DD8" w:rsidRPr="0075549F" w:rsidRDefault="00D7476F" w:rsidP="008247B6">
      <w:pPr>
        <w:pStyle w:val="31"/>
        <w:tabs>
          <w:tab w:val="left" w:pos="1134"/>
        </w:tabs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7F5DD8" w:rsidRPr="0075549F">
        <w:rPr>
          <w:rFonts w:ascii="Arial" w:hAnsi="Arial" w:cs="Arial"/>
          <w:b/>
          <w:sz w:val="24"/>
          <w:szCs w:val="24"/>
        </w:rPr>
        <w:t>.  Адреса, банковские реквизиты и подписи сторон</w:t>
      </w:r>
    </w:p>
    <w:p w:rsidR="00857F37" w:rsidRDefault="00857F37" w:rsidP="00664CCB">
      <w:pPr>
        <w:autoSpaceDE w:val="0"/>
        <w:autoSpaceDN w:val="0"/>
        <w:rPr>
          <w:rFonts w:ascii="Arial" w:hAnsi="Arial" w:cs="Arial"/>
        </w:rPr>
      </w:pPr>
    </w:p>
    <w:p w:rsidR="003A0088" w:rsidRPr="00B57D52" w:rsidRDefault="003A0088" w:rsidP="00664CCB">
      <w:pPr>
        <w:pStyle w:val="6"/>
        <w:spacing w:before="0" w:line="18" w:lineRule="atLeast"/>
        <w:ind w:right="21"/>
        <w:jc w:val="both"/>
        <w:rPr>
          <w:rFonts w:ascii="Arial" w:hAnsi="Arial" w:cs="Arial"/>
          <w:color w:val="000000"/>
          <w:szCs w:val="24"/>
        </w:rPr>
      </w:pPr>
      <w:r w:rsidRPr="00415D1F">
        <w:rPr>
          <w:rFonts w:ascii="Arial" w:hAnsi="Arial" w:cs="Arial"/>
          <w:color w:val="000000"/>
          <w:szCs w:val="24"/>
        </w:rPr>
        <w:t>ИСПОЛНИТЕЛЬ:</w:t>
      </w:r>
    </w:p>
    <w:p w:rsidR="003A0088" w:rsidRPr="00415D1F" w:rsidRDefault="003A0088" w:rsidP="003A0088">
      <w:pPr>
        <w:spacing w:line="18" w:lineRule="atLeast"/>
        <w:rPr>
          <w:rFonts w:ascii="Arial" w:hAnsi="Arial" w:cs="Arial"/>
          <w:b/>
          <w:color w:val="000000"/>
        </w:rPr>
      </w:pPr>
      <w:r w:rsidRPr="00415D1F">
        <w:rPr>
          <w:rFonts w:ascii="Arial" w:hAnsi="Arial" w:cs="Arial"/>
          <w:b/>
          <w:color w:val="000000"/>
        </w:rPr>
        <w:t>ПАО «</w:t>
      </w:r>
      <w:proofErr w:type="spellStart"/>
      <w:r w:rsidRPr="00415D1F">
        <w:rPr>
          <w:rFonts w:ascii="Arial" w:hAnsi="Arial" w:cs="Arial"/>
          <w:b/>
          <w:color w:val="000000"/>
        </w:rPr>
        <w:t>Квадра</w:t>
      </w:r>
      <w:proofErr w:type="spellEnd"/>
      <w:r w:rsidRPr="00415D1F">
        <w:rPr>
          <w:rFonts w:ascii="Arial" w:hAnsi="Arial" w:cs="Arial"/>
          <w:b/>
          <w:color w:val="000000"/>
        </w:rPr>
        <w:t>»</w:t>
      </w:r>
    </w:p>
    <w:p w:rsidR="003A0088" w:rsidRPr="00415D1F" w:rsidRDefault="003A0088" w:rsidP="003A0088">
      <w:pPr>
        <w:spacing w:line="18" w:lineRule="atLeast"/>
        <w:rPr>
          <w:rFonts w:ascii="Arial" w:hAnsi="Arial" w:cs="Arial"/>
          <w:bCs/>
          <w:color w:val="000000"/>
        </w:rPr>
      </w:pPr>
      <w:r w:rsidRPr="00415D1F">
        <w:rPr>
          <w:rFonts w:ascii="Arial" w:hAnsi="Arial" w:cs="Arial"/>
          <w:bCs/>
          <w:color w:val="000000"/>
        </w:rPr>
        <w:t>Местонахождение, почтовый адрес:</w:t>
      </w:r>
    </w:p>
    <w:p w:rsidR="003A0088" w:rsidRPr="00415D1F" w:rsidRDefault="003A0088" w:rsidP="003A0088">
      <w:pPr>
        <w:spacing w:line="18" w:lineRule="atLeast"/>
        <w:rPr>
          <w:rFonts w:ascii="Arial" w:hAnsi="Arial" w:cs="Arial"/>
          <w:bCs/>
          <w:color w:val="000000"/>
        </w:rPr>
      </w:pPr>
      <w:r w:rsidRPr="00415D1F">
        <w:rPr>
          <w:rFonts w:ascii="Arial" w:hAnsi="Arial" w:cs="Arial"/>
          <w:bCs/>
          <w:color w:val="000000"/>
        </w:rPr>
        <w:t>ул. Тимирязева.,99в, г. Тула, Тульская область, РФ, 300012</w:t>
      </w:r>
    </w:p>
    <w:p w:rsidR="003A0088" w:rsidRPr="00415D1F" w:rsidRDefault="003A0088" w:rsidP="003A0088">
      <w:pPr>
        <w:spacing w:line="18" w:lineRule="atLeast"/>
        <w:rPr>
          <w:rFonts w:ascii="Arial" w:hAnsi="Arial" w:cs="Arial"/>
          <w:bCs/>
          <w:color w:val="000000"/>
        </w:rPr>
      </w:pPr>
      <w:r w:rsidRPr="00415D1F">
        <w:rPr>
          <w:rFonts w:ascii="Arial" w:hAnsi="Arial" w:cs="Arial"/>
          <w:bCs/>
          <w:color w:val="000000"/>
        </w:rPr>
        <w:t>Расчет и принятие исполнения ведет:</w:t>
      </w:r>
    </w:p>
    <w:p w:rsidR="003A0088" w:rsidRPr="00415D1F" w:rsidRDefault="003A0088" w:rsidP="003A0088">
      <w:pPr>
        <w:spacing w:line="18" w:lineRule="atLeast"/>
        <w:rPr>
          <w:rFonts w:ascii="Arial" w:hAnsi="Arial" w:cs="Arial"/>
          <w:color w:val="000000"/>
        </w:rPr>
      </w:pPr>
      <w:r w:rsidRPr="00415D1F">
        <w:rPr>
          <w:rFonts w:ascii="Arial" w:hAnsi="Arial" w:cs="Arial"/>
          <w:color w:val="000000"/>
        </w:rPr>
        <w:t>Филиал ПАО «</w:t>
      </w:r>
      <w:proofErr w:type="spellStart"/>
      <w:r w:rsidRPr="00415D1F">
        <w:rPr>
          <w:rFonts w:ascii="Arial" w:hAnsi="Arial" w:cs="Arial"/>
          <w:color w:val="000000"/>
        </w:rPr>
        <w:t>Квадра</w:t>
      </w:r>
      <w:proofErr w:type="spellEnd"/>
      <w:r w:rsidRPr="00415D1F">
        <w:rPr>
          <w:rFonts w:ascii="Arial" w:hAnsi="Arial" w:cs="Arial"/>
          <w:color w:val="000000"/>
        </w:rPr>
        <w:t>» - «Воронежская генерация»</w:t>
      </w:r>
    </w:p>
    <w:p w:rsidR="003A0088" w:rsidRPr="00415D1F" w:rsidRDefault="003A0088" w:rsidP="003A0088">
      <w:pPr>
        <w:spacing w:line="18" w:lineRule="atLeast"/>
        <w:rPr>
          <w:rFonts w:ascii="Arial" w:hAnsi="Arial" w:cs="Arial"/>
          <w:color w:val="000000"/>
        </w:rPr>
      </w:pPr>
      <w:r w:rsidRPr="00415D1F">
        <w:rPr>
          <w:rFonts w:ascii="Arial" w:hAnsi="Arial" w:cs="Arial"/>
          <w:color w:val="000000"/>
        </w:rPr>
        <w:t>Место расположения филиала:</w:t>
      </w:r>
    </w:p>
    <w:p w:rsidR="003A0088" w:rsidRPr="00415D1F" w:rsidRDefault="003A0088" w:rsidP="003A0088">
      <w:pPr>
        <w:spacing w:line="18" w:lineRule="atLeast"/>
        <w:rPr>
          <w:rFonts w:ascii="Arial" w:hAnsi="Arial" w:cs="Arial"/>
          <w:color w:val="000000"/>
        </w:rPr>
      </w:pPr>
      <w:r w:rsidRPr="00415D1F">
        <w:rPr>
          <w:rFonts w:ascii="Arial" w:hAnsi="Arial" w:cs="Arial"/>
          <w:color w:val="000000"/>
        </w:rPr>
        <w:t xml:space="preserve">ул. Лебедева, </w:t>
      </w:r>
      <w:smartTag w:uri="urn:schemas-microsoft-com:office:smarttags" w:element="metricconverter">
        <w:smartTagPr>
          <w:attr w:name="ProductID" w:val="2, г"/>
        </w:smartTagPr>
        <w:r w:rsidRPr="00415D1F">
          <w:rPr>
            <w:rFonts w:ascii="Arial" w:hAnsi="Arial" w:cs="Arial"/>
            <w:color w:val="000000"/>
          </w:rPr>
          <w:t>2, г</w:t>
        </w:r>
      </w:smartTag>
      <w:r w:rsidRPr="00415D1F">
        <w:rPr>
          <w:rFonts w:ascii="Arial" w:hAnsi="Arial" w:cs="Arial"/>
          <w:color w:val="000000"/>
        </w:rPr>
        <w:t>. Воронеж, Воронежская область, 394014</w:t>
      </w:r>
    </w:p>
    <w:p w:rsidR="003A0088" w:rsidRDefault="003A0088" w:rsidP="003A0088">
      <w:pPr>
        <w:spacing w:line="1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</w:t>
      </w:r>
      <w:r w:rsidRPr="00415D1F">
        <w:rPr>
          <w:rFonts w:ascii="Arial" w:hAnsi="Arial" w:cs="Arial"/>
          <w:color w:val="000000"/>
        </w:rPr>
        <w:t>ел. (473) 261-92-59, факс 248-67-15</w:t>
      </w:r>
    </w:p>
    <w:p w:rsidR="003A0088" w:rsidRDefault="003A0088" w:rsidP="003A0088">
      <w:pPr>
        <w:spacing w:line="1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ИНН 6829012680, </w:t>
      </w:r>
      <w:r w:rsidRPr="00415D1F">
        <w:rPr>
          <w:rFonts w:ascii="Arial" w:hAnsi="Arial" w:cs="Arial"/>
          <w:color w:val="000000"/>
        </w:rPr>
        <w:t>КПП 366302001</w:t>
      </w:r>
      <w:r>
        <w:rPr>
          <w:rFonts w:ascii="Arial" w:hAnsi="Arial" w:cs="Arial"/>
          <w:color w:val="000000"/>
        </w:rPr>
        <w:t xml:space="preserve">, </w:t>
      </w:r>
      <w:proofErr w:type="gramStart"/>
      <w:r w:rsidRPr="00415D1F">
        <w:rPr>
          <w:rFonts w:ascii="Arial" w:hAnsi="Arial" w:cs="Arial"/>
          <w:color w:val="000000"/>
        </w:rPr>
        <w:t>Р</w:t>
      </w:r>
      <w:proofErr w:type="gramEnd"/>
      <w:r w:rsidRPr="00415D1F">
        <w:rPr>
          <w:rFonts w:ascii="Arial" w:hAnsi="Arial" w:cs="Arial"/>
          <w:color w:val="000000"/>
        </w:rPr>
        <w:t>/с 40702810200040005140</w:t>
      </w:r>
    </w:p>
    <w:p w:rsidR="003A0088" w:rsidRPr="00415D1F" w:rsidRDefault="003A0088" w:rsidP="003A0088">
      <w:pPr>
        <w:spacing w:line="18" w:lineRule="atLeast"/>
        <w:rPr>
          <w:rFonts w:ascii="Arial" w:hAnsi="Arial" w:cs="Arial"/>
          <w:color w:val="000000"/>
        </w:rPr>
      </w:pPr>
      <w:r w:rsidRPr="00415D1F">
        <w:rPr>
          <w:rFonts w:ascii="Arial" w:hAnsi="Arial" w:cs="Arial"/>
          <w:color w:val="000000"/>
        </w:rPr>
        <w:t xml:space="preserve">в </w:t>
      </w:r>
      <w:proofErr w:type="spellStart"/>
      <w:r>
        <w:rPr>
          <w:rFonts w:ascii="Arial" w:hAnsi="Arial" w:cs="Arial"/>
          <w:color w:val="000000"/>
        </w:rPr>
        <w:t>Ф</w:t>
      </w:r>
      <w:r w:rsidRPr="00415D1F">
        <w:rPr>
          <w:rFonts w:ascii="Arial" w:hAnsi="Arial" w:cs="Arial"/>
          <w:color w:val="000000"/>
        </w:rPr>
        <w:t>-ле</w:t>
      </w:r>
      <w:proofErr w:type="spellEnd"/>
      <w:r w:rsidRPr="00415D1F">
        <w:rPr>
          <w:rFonts w:ascii="Arial" w:hAnsi="Arial" w:cs="Arial"/>
          <w:color w:val="000000"/>
        </w:rPr>
        <w:t xml:space="preserve"> Банка ГПБ (АО) </w:t>
      </w:r>
      <w:r>
        <w:rPr>
          <w:rFonts w:ascii="Arial" w:hAnsi="Arial" w:cs="Arial"/>
          <w:color w:val="000000"/>
        </w:rPr>
        <w:t>«Среднерусский»</w:t>
      </w:r>
      <w:proofErr w:type="gramStart"/>
      <w:r>
        <w:rPr>
          <w:rFonts w:ascii="Arial" w:hAnsi="Arial" w:cs="Arial"/>
          <w:color w:val="000000"/>
        </w:rPr>
        <w:t>,к</w:t>
      </w:r>
      <w:proofErr w:type="gramEnd"/>
      <w:r>
        <w:rPr>
          <w:rFonts w:ascii="Arial" w:hAnsi="Arial" w:cs="Arial"/>
          <w:color w:val="000000"/>
        </w:rPr>
        <w:t xml:space="preserve">/с 30101810700000000716, </w:t>
      </w:r>
      <w:r w:rsidRPr="00415D1F">
        <w:rPr>
          <w:rFonts w:ascii="Arial" w:hAnsi="Arial" w:cs="Arial"/>
          <w:color w:val="000000"/>
        </w:rPr>
        <w:t>БИК 047003716</w:t>
      </w:r>
    </w:p>
    <w:p w:rsidR="003A0088" w:rsidRPr="00415D1F" w:rsidRDefault="003A0088" w:rsidP="003A0088">
      <w:pPr>
        <w:pStyle w:val="ab"/>
        <w:spacing w:line="18" w:lineRule="atLeast"/>
        <w:jc w:val="center"/>
        <w:rPr>
          <w:rFonts w:ascii="Arial" w:hAnsi="Arial" w:cs="Arial"/>
          <w:b/>
          <w:color w:val="000000"/>
          <w:szCs w:val="24"/>
        </w:rPr>
      </w:pPr>
    </w:p>
    <w:p w:rsidR="003A0088" w:rsidRPr="00B57D52" w:rsidRDefault="003A0088" w:rsidP="003A0088">
      <w:pPr>
        <w:pStyle w:val="3"/>
        <w:spacing w:line="18" w:lineRule="atLeas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ЗАЯВИТЕЛЬ</w:t>
      </w:r>
      <w:r w:rsidRPr="00415D1F">
        <w:rPr>
          <w:rFonts w:ascii="Arial" w:hAnsi="Arial" w:cs="Arial"/>
          <w:color w:val="000000"/>
          <w:szCs w:val="24"/>
        </w:rPr>
        <w:t>:</w:t>
      </w:r>
    </w:p>
    <w:p w:rsidR="003A0088" w:rsidRDefault="003A0088" w:rsidP="003A0088">
      <w:pPr>
        <w:autoSpaceDE w:val="0"/>
        <w:autoSpaceDN w:val="0"/>
        <w:jc w:val="both"/>
        <w:rPr>
          <w:rFonts w:ascii="Arial" w:hAnsi="Arial" w:cs="Arial"/>
        </w:rPr>
      </w:pPr>
    </w:p>
    <w:p w:rsidR="003A0088" w:rsidRDefault="003A0088" w:rsidP="003A0088">
      <w:pPr>
        <w:autoSpaceDE w:val="0"/>
        <w:autoSpaceDN w:val="0"/>
        <w:jc w:val="both"/>
        <w:rPr>
          <w:rFonts w:ascii="Arial" w:hAnsi="Arial" w:cs="Arial"/>
        </w:rPr>
      </w:pPr>
    </w:p>
    <w:p w:rsidR="00664CCB" w:rsidRDefault="00664CCB" w:rsidP="003A0088">
      <w:pPr>
        <w:autoSpaceDE w:val="0"/>
        <w:autoSpaceDN w:val="0"/>
        <w:jc w:val="both"/>
        <w:rPr>
          <w:rFonts w:ascii="Arial" w:hAnsi="Arial" w:cs="Arial"/>
        </w:rPr>
      </w:pPr>
    </w:p>
    <w:p w:rsidR="00664CCB" w:rsidRDefault="00664CCB" w:rsidP="003A0088">
      <w:pPr>
        <w:autoSpaceDE w:val="0"/>
        <w:autoSpaceDN w:val="0"/>
        <w:jc w:val="both"/>
        <w:rPr>
          <w:rFonts w:ascii="Arial" w:hAnsi="Arial" w:cs="Arial"/>
        </w:rPr>
      </w:pPr>
    </w:p>
    <w:p w:rsidR="00664CCB" w:rsidRDefault="00664CCB" w:rsidP="003A0088">
      <w:pPr>
        <w:autoSpaceDE w:val="0"/>
        <w:autoSpaceDN w:val="0"/>
        <w:jc w:val="both"/>
        <w:rPr>
          <w:rFonts w:ascii="Arial" w:hAnsi="Arial" w:cs="Arial"/>
        </w:rPr>
      </w:pPr>
    </w:p>
    <w:p w:rsidR="00664CCB" w:rsidRDefault="00664CCB" w:rsidP="003A0088">
      <w:pPr>
        <w:autoSpaceDE w:val="0"/>
        <w:autoSpaceDN w:val="0"/>
        <w:jc w:val="both"/>
        <w:rPr>
          <w:rFonts w:ascii="Arial" w:hAnsi="Arial" w:cs="Arial"/>
        </w:rPr>
      </w:pPr>
    </w:p>
    <w:p w:rsidR="00664CCB" w:rsidRDefault="00664CCB" w:rsidP="003A0088">
      <w:pPr>
        <w:autoSpaceDE w:val="0"/>
        <w:autoSpaceDN w:val="0"/>
        <w:jc w:val="both"/>
        <w:rPr>
          <w:rFonts w:ascii="Arial" w:hAnsi="Arial" w:cs="Arial"/>
        </w:rPr>
      </w:pPr>
    </w:p>
    <w:p w:rsidR="003A0088" w:rsidRDefault="003A0088" w:rsidP="003A0088">
      <w:pPr>
        <w:autoSpaceDE w:val="0"/>
        <w:autoSpaceDN w:val="0"/>
        <w:jc w:val="both"/>
        <w:rPr>
          <w:rFonts w:ascii="Arial" w:hAnsi="Arial" w:cs="Arial"/>
        </w:rPr>
      </w:pPr>
    </w:p>
    <w:p w:rsidR="003A0088" w:rsidRDefault="003A0088" w:rsidP="003A0088">
      <w:pPr>
        <w:autoSpaceDE w:val="0"/>
        <w:autoSpaceDN w:val="0"/>
        <w:jc w:val="both"/>
        <w:rPr>
          <w:rFonts w:ascii="Arial" w:hAnsi="Arial" w:cs="Arial"/>
        </w:rPr>
      </w:pPr>
    </w:p>
    <w:p w:rsidR="003A0088" w:rsidRDefault="003A0088" w:rsidP="003A0088">
      <w:pPr>
        <w:autoSpaceDE w:val="0"/>
        <w:autoSpaceDN w:val="0"/>
        <w:jc w:val="both"/>
        <w:rPr>
          <w:rFonts w:ascii="Arial" w:hAnsi="Arial" w:cs="Arial"/>
        </w:rPr>
      </w:pPr>
    </w:p>
    <w:p w:rsidR="003A0088" w:rsidRDefault="003A0088" w:rsidP="003A0088">
      <w:pPr>
        <w:autoSpaceDE w:val="0"/>
        <w:autoSpaceDN w:val="0"/>
        <w:jc w:val="both"/>
        <w:rPr>
          <w:rFonts w:ascii="Arial" w:hAnsi="Arial" w:cs="Arial"/>
        </w:rPr>
      </w:pPr>
    </w:p>
    <w:p w:rsidR="003A0088" w:rsidRDefault="003A0088" w:rsidP="003A0088">
      <w:pPr>
        <w:autoSpaceDE w:val="0"/>
        <w:autoSpaceDN w:val="0"/>
        <w:jc w:val="both"/>
        <w:rPr>
          <w:rFonts w:ascii="Arial" w:hAnsi="Arial" w:cs="Arial"/>
        </w:rPr>
      </w:pPr>
    </w:p>
    <w:tbl>
      <w:tblPr>
        <w:tblW w:w="9781" w:type="dxa"/>
        <w:tblInd w:w="250" w:type="dxa"/>
        <w:tblLook w:val="0000"/>
      </w:tblPr>
      <w:tblGrid>
        <w:gridCol w:w="2693"/>
        <w:gridCol w:w="2268"/>
        <w:gridCol w:w="2552"/>
        <w:gridCol w:w="2268"/>
      </w:tblGrid>
      <w:tr w:rsidR="003A0088" w:rsidRPr="00585AB9" w:rsidTr="00F86A17">
        <w:trPr>
          <w:trHeight w:val="32"/>
        </w:trPr>
        <w:tc>
          <w:tcPr>
            <w:tcW w:w="4961" w:type="dxa"/>
            <w:gridSpan w:val="2"/>
          </w:tcPr>
          <w:p w:rsidR="003A0088" w:rsidRPr="00F86A17" w:rsidRDefault="003A0088" w:rsidP="00F86A17">
            <w:pPr>
              <w:pStyle w:val="6"/>
              <w:spacing w:line="18" w:lineRule="atLeast"/>
              <w:rPr>
                <w:rFonts w:ascii="Arial" w:hAnsi="Arial" w:cs="Arial"/>
                <w:szCs w:val="24"/>
              </w:rPr>
            </w:pPr>
            <w:r w:rsidRPr="00F86A17">
              <w:rPr>
                <w:rFonts w:ascii="Arial" w:hAnsi="Arial" w:cs="Arial"/>
                <w:szCs w:val="24"/>
              </w:rPr>
              <w:t>ИСПОЛНИТЕЛЬ:</w:t>
            </w:r>
          </w:p>
        </w:tc>
        <w:tc>
          <w:tcPr>
            <w:tcW w:w="4820" w:type="dxa"/>
            <w:gridSpan w:val="2"/>
          </w:tcPr>
          <w:p w:rsidR="003A0088" w:rsidRPr="00585AB9" w:rsidRDefault="003A0088" w:rsidP="00F86A17">
            <w:pPr>
              <w:spacing w:line="18" w:lineRule="atLeast"/>
              <w:rPr>
                <w:rFonts w:ascii="Arial" w:hAnsi="Arial" w:cs="Arial"/>
                <w:b/>
                <w:bCs/>
              </w:rPr>
            </w:pPr>
            <w:r w:rsidRPr="00585AB9">
              <w:rPr>
                <w:rFonts w:ascii="Arial" w:hAnsi="Arial" w:cs="Arial"/>
                <w:b/>
                <w:bCs/>
              </w:rPr>
              <w:t>ЗАЯВИТЕЛЬ:</w:t>
            </w:r>
          </w:p>
        </w:tc>
      </w:tr>
      <w:tr w:rsidR="003A0088" w:rsidRPr="00585AB9" w:rsidTr="00F86A17">
        <w:trPr>
          <w:trHeight w:val="30"/>
        </w:trPr>
        <w:tc>
          <w:tcPr>
            <w:tcW w:w="4961" w:type="dxa"/>
            <w:gridSpan w:val="2"/>
          </w:tcPr>
          <w:p w:rsidR="003A0088" w:rsidRPr="00585AB9" w:rsidRDefault="003A0088" w:rsidP="00F86A17">
            <w:pPr>
              <w:spacing w:line="18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20" w:type="dxa"/>
            <w:gridSpan w:val="2"/>
          </w:tcPr>
          <w:p w:rsidR="003A0088" w:rsidRPr="00585AB9" w:rsidRDefault="003A0088" w:rsidP="00F86A17">
            <w:pPr>
              <w:spacing w:line="18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3A0088" w:rsidRPr="00585AB9" w:rsidTr="00F86A17">
        <w:trPr>
          <w:trHeight w:val="30"/>
        </w:trPr>
        <w:tc>
          <w:tcPr>
            <w:tcW w:w="4961" w:type="dxa"/>
            <w:gridSpan w:val="2"/>
          </w:tcPr>
          <w:p w:rsidR="003A0088" w:rsidRPr="00585AB9" w:rsidRDefault="003A0088" w:rsidP="00F86A17">
            <w:pPr>
              <w:spacing w:line="18" w:lineRule="atLeast"/>
              <w:rPr>
                <w:rFonts w:ascii="Arial" w:hAnsi="Arial" w:cs="Arial"/>
                <w:b/>
                <w:bCs/>
              </w:rPr>
            </w:pPr>
            <w:r w:rsidRPr="00585AB9">
              <w:rPr>
                <w:rFonts w:ascii="Arial" w:hAnsi="Arial" w:cs="Arial"/>
                <w:b/>
                <w:bCs/>
              </w:rPr>
              <w:t xml:space="preserve">Управляющий директор  </w:t>
            </w:r>
          </w:p>
        </w:tc>
        <w:tc>
          <w:tcPr>
            <w:tcW w:w="4820" w:type="dxa"/>
            <w:gridSpan w:val="2"/>
          </w:tcPr>
          <w:p w:rsidR="003A0088" w:rsidRPr="00585AB9" w:rsidRDefault="003A0088" w:rsidP="00F86A17">
            <w:pPr>
              <w:spacing w:line="18" w:lineRule="atLeast"/>
              <w:rPr>
                <w:rFonts w:ascii="Arial" w:hAnsi="Arial" w:cs="Arial"/>
              </w:rPr>
            </w:pPr>
          </w:p>
        </w:tc>
      </w:tr>
      <w:tr w:rsidR="003A0088" w:rsidRPr="00585AB9" w:rsidTr="00F86A17">
        <w:trPr>
          <w:trHeight w:val="30"/>
        </w:trPr>
        <w:tc>
          <w:tcPr>
            <w:tcW w:w="4961" w:type="dxa"/>
            <w:gridSpan w:val="2"/>
          </w:tcPr>
          <w:p w:rsidR="003A0088" w:rsidRPr="00585AB9" w:rsidRDefault="003A0088" w:rsidP="00F86A17">
            <w:pPr>
              <w:spacing w:line="18" w:lineRule="atLeast"/>
              <w:rPr>
                <w:rFonts w:ascii="Arial" w:hAnsi="Arial" w:cs="Arial"/>
                <w:b/>
                <w:bCs/>
              </w:rPr>
            </w:pPr>
            <w:r w:rsidRPr="00585AB9">
              <w:rPr>
                <w:rFonts w:ascii="Arial" w:hAnsi="Arial" w:cs="Arial"/>
                <w:b/>
                <w:bCs/>
              </w:rPr>
              <w:t>филиала ПАО «</w:t>
            </w:r>
            <w:proofErr w:type="spellStart"/>
            <w:r w:rsidRPr="00585AB9">
              <w:rPr>
                <w:rFonts w:ascii="Arial" w:hAnsi="Arial" w:cs="Arial"/>
                <w:b/>
                <w:bCs/>
              </w:rPr>
              <w:t>Квадра</w:t>
            </w:r>
            <w:proofErr w:type="spellEnd"/>
            <w:r w:rsidRPr="00585AB9">
              <w:rPr>
                <w:rFonts w:ascii="Arial" w:hAnsi="Arial" w:cs="Arial"/>
                <w:b/>
                <w:bCs/>
              </w:rPr>
              <w:t>» -</w:t>
            </w:r>
          </w:p>
        </w:tc>
        <w:tc>
          <w:tcPr>
            <w:tcW w:w="4820" w:type="dxa"/>
            <w:gridSpan w:val="2"/>
          </w:tcPr>
          <w:p w:rsidR="003A0088" w:rsidRPr="00585AB9" w:rsidRDefault="003A0088" w:rsidP="00F86A17">
            <w:pPr>
              <w:spacing w:line="18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3A0088" w:rsidRPr="00585AB9" w:rsidTr="00F86A17">
        <w:trPr>
          <w:trHeight w:val="30"/>
        </w:trPr>
        <w:tc>
          <w:tcPr>
            <w:tcW w:w="4961" w:type="dxa"/>
            <w:gridSpan w:val="2"/>
          </w:tcPr>
          <w:p w:rsidR="003A0088" w:rsidRPr="00585AB9" w:rsidRDefault="003A0088" w:rsidP="00F86A17">
            <w:pPr>
              <w:spacing w:line="18" w:lineRule="atLeast"/>
              <w:rPr>
                <w:rFonts w:ascii="Arial" w:hAnsi="Arial" w:cs="Arial"/>
                <w:b/>
                <w:bCs/>
              </w:rPr>
            </w:pPr>
            <w:r w:rsidRPr="00585AB9">
              <w:rPr>
                <w:rFonts w:ascii="Arial" w:hAnsi="Arial" w:cs="Arial"/>
                <w:b/>
                <w:bCs/>
              </w:rPr>
              <w:t>«Воронежская генерация»</w:t>
            </w:r>
          </w:p>
        </w:tc>
        <w:tc>
          <w:tcPr>
            <w:tcW w:w="4820" w:type="dxa"/>
            <w:gridSpan w:val="2"/>
          </w:tcPr>
          <w:p w:rsidR="003A0088" w:rsidRPr="00585AB9" w:rsidRDefault="003A0088" w:rsidP="00F86A17">
            <w:pPr>
              <w:spacing w:line="18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3A0088" w:rsidRPr="00585AB9" w:rsidTr="00F86A17">
        <w:trPr>
          <w:trHeight w:val="30"/>
        </w:trPr>
        <w:tc>
          <w:tcPr>
            <w:tcW w:w="4961" w:type="dxa"/>
            <w:gridSpan w:val="2"/>
          </w:tcPr>
          <w:p w:rsidR="003A0088" w:rsidRPr="00585AB9" w:rsidRDefault="003A0088" w:rsidP="00F86A17">
            <w:pPr>
              <w:spacing w:line="18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20" w:type="dxa"/>
            <w:gridSpan w:val="2"/>
          </w:tcPr>
          <w:p w:rsidR="003A0088" w:rsidRPr="00585AB9" w:rsidRDefault="003A0088" w:rsidP="00F86A17">
            <w:pPr>
              <w:spacing w:line="18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3A0088" w:rsidRPr="00585AB9" w:rsidTr="00F86A17">
        <w:trPr>
          <w:trHeight w:val="30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088" w:rsidRPr="00585AB9" w:rsidRDefault="003A0088" w:rsidP="00F86A17">
            <w:pPr>
              <w:spacing w:line="18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3A0088" w:rsidRPr="00585AB9" w:rsidRDefault="003A0088" w:rsidP="00F86A17">
            <w:pPr>
              <w:spacing w:line="18" w:lineRule="atLeast"/>
              <w:rPr>
                <w:rFonts w:ascii="Arial" w:hAnsi="Arial" w:cs="Arial"/>
                <w:b/>
                <w:bCs/>
              </w:rPr>
            </w:pPr>
            <w:r w:rsidRPr="00585AB9">
              <w:rPr>
                <w:rFonts w:ascii="Arial" w:hAnsi="Arial" w:cs="Arial"/>
                <w:b/>
                <w:bCs/>
              </w:rPr>
              <w:t>В.Н. Назаров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088" w:rsidRPr="00585AB9" w:rsidRDefault="003A0088" w:rsidP="00F86A17">
            <w:pPr>
              <w:spacing w:line="18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3A0088" w:rsidRPr="00585AB9" w:rsidRDefault="003A0088" w:rsidP="00F86A17">
            <w:pPr>
              <w:pStyle w:val="4"/>
              <w:spacing w:line="18" w:lineRule="atLeast"/>
              <w:rPr>
                <w:rFonts w:ascii="Arial" w:hAnsi="Arial" w:cs="Arial"/>
                <w:b w:val="0"/>
                <w:bCs w:val="0"/>
                <w:szCs w:val="24"/>
              </w:rPr>
            </w:pPr>
          </w:p>
        </w:tc>
      </w:tr>
      <w:tr w:rsidR="003A0088" w:rsidRPr="00585AB9" w:rsidTr="00F86A17">
        <w:trPr>
          <w:trHeight w:val="30"/>
        </w:trPr>
        <w:tc>
          <w:tcPr>
            <w:tcW w:w="4961" w:type="dxa"/>
            <w:gridSpan w:val="2"/>
          </w:tcPr>
          <w:p w:rsidR="003A0088" w:rsidRPr="00585AB9" w:rsidRDefault="003A0088" w:rsidP="00F86A17">
            <w:pPr>
              <w:spacing w:line="18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20" w:type="dxa"/>
            <w:gridSpan w:val="2"/>
          </w:tcPr>
          <w:p w:rsidR="003A0088" w:rsidRPr="00585AB9" w:rsidRDefault="003A0088" w:rsidP="00F86A17">
            <w:pPr>
              <w:spacing w:line="18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3A0088" w:rsidRPr="00585AB9" w:rsidTr="00F86A17">
        <w:trPr>
          <w:trHeight w:val="30"/>
        </w:trPr>
        <w:tc>
          <w:tcPr>
            <w:tcW w:w="4961" w:type="dxa"/>
            <w:gridSpan w:val="2"/>
          </w:tcPr>
          <w:p w:rsidR="003A0088" w:rsidRPr="00465312" w:rsidRDefault="003A0088" w:rsidP="00F86A17">
            <w:pPr>
              <w:spacing w:line="18" w:lineRule="atLeast"/>
              <w:jc w:val="center"/>
              <w:rPr>
                <w:rFonts w:ascii="Arial" w:hAnsi="Arial" w:cs="Arial"/>
              </w:rPr>
            </w:pPr>
            <w:r w:rsidRPr="00465312">
              <w:rPr>
                <w:rFonts w:ascii="Arial" w:hAnsi="Arial" w:cs="Arial"/>
              </w:rPr>
              <w:t>М.П.</w:t>
            </w:r>
          </w:p>
        </w:tc>
        <w:tc>
          <w:tcPr>
            <w:tcW w:w="4820" w:type="dxa"/>
            <w:gridSpan w:val="2"/>
          </w:tcPr>
          <w:p w:rsidR="003A0088" w:rsidRPr="00465312" w:rsidRDefault="003A0088" w:rsidP="00F86A17">
            <w:pPr>
              <w:spacing w:line="18" w:lineRule="atLeast"/>
              <w:jc w:val="center"/>
              <w:rPr>
                <w:rFonts w:ascii="Arial" w:hAnsi="Arial" w:cs="Arial"/>
              </w:rPr>
            </w:pPr>
            <w:r w:rsidRPr="00465312">
              <w:rPr>
                <w:rFonts w:ascii="Arial" w:hAnsi="Arial" w:cs="Arial"/>
              </w:rPr>
              <w:t>М.П.</w:t>
            </w:r>
          </w:p>
        </w:tc>
      </w:tr>
      <w:tr w:rsidR="003A0088" w:rsidRPr="00585AB9" w:rsidTr="00F86A17">
        <w:trPr>
          <w:trHeight w:val="30"/>
        </w:trPr>
        <w:tc>
          <w:tcPr>
            <w:tcW w:w="4961" w:type="dxa"/>
            <w:gridSpan w:val="2"/>
          </w:tcPr>
          <w:p w:rsidR="003A0088" w:rsidRPr="00585AB9" w:rsidRDefault="003A0088" w:rsidP="00F86A17">
            <w:pPr>
              <w:spacing w:line="18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</w:tcPr>
          <w:p w:rsidR="003A0088" w:rsidRPr="00585AB9" w:rsidRDefault="003A0088" w:rsidP="00F86A17">
            <w:pPr>
              <w:spacing w:line="18" w:lineRule="atLeast"/>
              <w:jc w:val="center"/>
              <w:rPr>
                <w:rFonts w:ascii="Arial" w:hAnsi="Arial" w:cs="Arial"/>
              </w:rPr>
            </w:pPr>
          </w:p>
        </w:tc>
      </w:tr>
      <w:tr w:rsidR="003A0088" w:rsidRPr="00465312" w:rsidTr="00F86A17">
        <w:trPr>
          <w:trHeight w:val="30"/>
        </w:trPr>
        <w:tc>
          <w:tcPr>
            <w:tcW w:w="4961" w:type="dxa"/>
            <w:gridSpan w:val="2"/>
          </w:tcPr>
          <w:p w:rsidR="003A0088" w:rsidRPr="00465312" w:rsidRDefault="003A0088" w:rsidP="00F86A17">
            <w:pPr>
              <w:spacing w:line="18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</w:tcPr>
          <w:p w:rsidR="003A0088" w:rsidRPr="00465312" w:rsidRDefault="003A0088" w:rsidP="00F86A17">
            <w:pPr>
              <w:spacing w:line="18" w:lineRule="atLeast"/>
              <w:jc w:val="center"/>
              <w:rPr>
                <w:rFonts w:ascii="Arial" w:hAnsi="Arial" w:cs="Arial"/>
              </w:rPr>
            </w:pPr>
          </w:p>
        </w:tc>
      </w:tr>
      <w:tr w:rsidR="003A0088" w:rsidRPr="00465312" w:rsidTr="00F86A17">
        <w:trPr>
          <w:trHeight w:val="30"/>
        </w:trPr>
        <w:tc>
          <w:tcPr>
            <w:tcW w:w="4961" w:type="dxa"/>
            <w:gridSpan w:val="2"/>
          </w:tcPr>
          <w:p w:rsidR="003A0088" w:rsidRPr="00465312" w:rsidRDefault="003A0088" w:rsidP="00F86A17">
            <w:pPr>
              <w:spacing w:line="18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</w:tcPr>
          <w:p w:rsidR="003A0088" w:rsidRPr="00465312" w:rsidRDefault="003A0088" w:rsidP="00F86A17">
            <w:pPr>
              <w:spacing w:line="18" w:lineRule="atLeast"/>
              <w:jc w:val="center"/>
              <w:rPr>
                <w:rFonts w:ascii="Arial" w:hAnsi="Arial" w:cs="Arial"/>
              </w:rPr>
            </w:pPr>
          </w:p>
        </w:tc>
      </w:tr>
    </w:tbl>
    <w:p w:rsidR="003A0088" w:rsidRDefault="003A0088" w:rsidP="003A0088">
      <w:pPr>
        <w:autoSpaceDE w:val="0"/>
        <w:autoSpaceDN w:val="0"/>
        <w:jc w:val="both"/>
        <w:rPr>
          <w:rFonts w:ascii="Arial" w:hAnsi="Arial" w:cs="Arial"/>
        </w:rPr>
      </w:pPr>
    </w:p>
    <w:p w:rsidR="003A0088" w:rsidRDefault="003A0088" w:rsidP="00BB7F09">
      <w:pPr>
        <w:autoSpaceDE w:val="0"/>
        <w:autoSpaceDN w:val="0"/>
        <w:jc w:val="right"/>
        <w:rPr>
          <w:rFonts w:ascii="Arial" w:hAnsi="Arial" w:cs="Arial"/>
        </w:rPr>
      </w:pPr>
    </w:p>
    <w:p w:rsidR="003A0088" w:rsidRDefault="003A0088" w:rsidP="00BB7F09">
      <w:pPr>
        <w:autoSpaceDE w:val="0"/>
        <w:autoSpaceDN w:val="0"/>
        <w:jc w:val="right"/>
        <w:rPr>
          <w:rFonts w:ascii="Arial" w:hAnsi="Arial" w:cs="Arial"/>
        </w:rPr>
      </w:pPr>
    </w:p>
    <w:p w:rsidR="0098236C" w:rsidRDefault="0098236C" w:rsidP="00BB7F09">
      <w:pPr>
        <w:autoSpaceDE w:val="0"/>
        <w:autoSpaceDN w:val="0"/>
        <w:jc w:val="right"/>
        <w:rPr>
          <w:rFonts w:ascii="Arial" w:hAnsi="Arial" w:cs="Arial"/>
        </w:rPr>
      </w:pPr>
    </w:p>
    <w:p w:rsidR="0098236C" w:rsidRDefault="0098236C" w:rsidP="00BB7F09">
      <w:pPr>
        <w:autoSpaceDE w:val="0"/>
        <w:autoSpaceDN w:val="0"/>
        <w:jc w:val="right"/>
        <w:rPr>
          <w:rFonts w:ascii="Arial" w:hAnsi="Arial" w:cs="Arial"/>
        </w:rPr>
      </w:pPr>
    </w:p>
    <w:p w:rsidR="0098236C" w:rsidRDefault="0098236C" w:rsidP="00BB7F09">
      <w:pPr>
        <w:autoSpaceDE w:val="0"/>
        <w:autoSpaceDN w:val="0"/>
        <w:jc w:val="right"/>
        <w:rPr>
          <w:rFonts w:ascii="Arial" w:hAnsi="Arial" w:cs="Arial"/>
        </w:rPr>
      </w:pPr>
    </w:p>
    <w:p w:rsidR="00620B28" w:rsidRDefault="00620B28" w:rsidP="002945BE">
      <w:pPr>
        <w:autoSpaceDE w:val="0"/>
        <w:autoSpaceDN w:val="0"/>
        <w:jc w:val="right"/>
        <w:rPr>
          <w:rFonts w:ascii="Arial" w:hAnsi="Arial" w:cs="Arial"/>
        </w:rPr>
      </w:pPr>
    </w:p>
    <w:p w:rsidR="00620B28" w:rsidRDefault="00620B28" w:rsidP="002945BE">
      <w:pPr>
        <w:autoSpaceDE w:val="0"/>
        <w:autoSpaceDN w:val="0"/>
        <w:jc w:val="right"/>
        <w:rPr>
          <w:rFonts w:ascii="Arial" w:hAnsi="Arial" w:cs="Arial"/>
        </w:rPr>
      </w:pPr>
    </w:p>
    <w:p w:rsidR="006C6D5C" w:rsidRDefault="006C6D5C" w:rsidP="002945BE">
      <w:pPr>
        <w:autoSpaceDE w:val="0"/>
        <w:autoSpaceDN w:val="0"/>
        <w:jc w:val="right"/>
        <w:rPr>
          <w:rFonts w:ascii="Arial" w:hAnsi="Arial" w:cs="Arial"/>
        </w:rPr>
      </w:pPr>
    </w:p>
    <w:p w:rsidR="006C6D5C" w:rsidRDefault="006C6D5C" w:rsidP="002945BE">
      <w:pPr>
        <w:autoSpaceDE w:val="0"/>
        <w:autoSpaceDN w:val="0"/>
        <w:jc w:val="right"/>
        <w:rPr>
          <w:rFonts w:ascii="Arial" w:hAnsi="Arial" w:cs="Arial"/>
        </w:rPr>
      </w:pPr>
    </w:p>
    <w:p w:rsidR="006C6D5C" w:rsidRDefault="006C6D5C" w:rsidP="002945BE">
      <w:pPr>
        <w:autoSpaceDE w:val="0"/>
        <w:autoSpaceDN w:val="0"/>
        <w:jc w:val="right"/>
        <w:rPr>
          <w:rFonts w:ascii="Arial" w:hAnsi="Arial" w:cs="Arial"/>
        </w:rPr>
      </w:pPr>
    </w:p>
    <w:p w:rsidR="006C6D5C" w:rsidRDefault="006C6D5C" w:rsidP="002945BE">
      <w:pPr>
        <w:autoSpaceDE w:val="0"/>
        <w:autoSpaceDN w:val="0"/>
        <w:jc w:val="right"/>
        <w:rPr>
          <w:rFonts w:ascii="Arial" w:hAnsi="Arial" w:cs="Arial"/>
        </w:rPr>
      </w:pPr>
    </w:p>
    <w:p w:rsidR="006C6D5C" w:rsidRDefault="006C6D5C" w:rsidP="002945BE">
      <w:pPr>
        <w:autoSpaceDE w:val="0"/>
        <w:autoSpaceDN w:val="0"/>
        <w:jc w:val="right"/>
        <w:rPr>
          <w:rFonts w:ascii="Arial" w:hAnsi="Arial" w:cs="Arial"/>
        </w:rPr>
      </w:pPr>
    </w:p>
    <w:p w:rsidR="002945BE" w:rsidRPr="0098236C" w:rsidRDefault="002945BE" w:rsidP="002945BE">
      <w:pPr>
        <w:autoSpaceDE w:val="0"/>
        <w:autoSpaceDN w:val="0"/>
        <w:jc w:val="right"/>
        <w:rPr>
          <w:rFonts w:ascii="Arial" w:hAnsi="Arial" w:cs="Arial"/>
        </w:rPr>
      </w:pPr>
      <w:r w:rsidRPr="0098236C">
        <w:rPr>
          <w:rFonts w:ascii="Arial" w:hAnsi="Arial" w:cs="Arial"/>
        </w:rPr>
        <w:lastRenderedPageBreak/>
        <w:t>Приложение № 1</w:t>
      </w:r>
    </w:p>
    <w:p w:rsidR="002945BE" w:rsidRPr="0098236C" w:rsidRDefault="002945BE" w:rsidP="002945BE">
      <w:pPr>
        <w:autoSpaceDE w:val="0"/>
        <w:autoSpaceDN w:val="0"/>
        <w:jc w:val="right"/>
        <w:rPr>
          <w:rFonts w:ascii="Arial" w:hAnsi="Arial" w:cs="Arial"/>
        </w:rPr>
      </w:pPr>
      <w:r w:rsidRPr="0098236C">
        <w:rPr>
          <w:rFonts w:ascii="Arial" w:hAnsi="Arial" w:cs="Arial"/>
        </w:rPr>
        <w:t xml:space="preserve">к договору о подключении к системе теплоснабжения </w:t>
      </w:r>
    </w:p>
    <w:p w:rsidR="002945BE" w:rsidRPr="0098236C" w:rsidRDefault="002945BE" w:rsidP="002945BE">
      <w:pPr>
        <w:autoSpaceDE w:val="0"/>
        <w:autoSpaceDN w:val="0"/>
        <w:jc w:val="right"/>
        <w:rPr>
          <w:rFonts w:ascii="Arial" w:hAnsi="Arial" w:cs="Arial"/>
        </w:rPr>
      </w:pPr>
      <w:r w:rsidRPr="0098236C">
        <w:rPr>
          <w:rFonts w:ascii="Arial" w:hAnsi="Arial" w:cs="Arial"/>
        </w:rPr>
        <w:t xml:space="preserve">№         от  «____» ____________ 20   г. </w:t>
      </w:r>
    </w:p>
    <w:p w:rsidR="002945BE" w:rsidRPr="0098236C" w:rsidRDefault="002945BE" w:rsidP="002945BE">
      <w:pPr>
        <w:autoSpaceDE w:val="0"/>
        <w:autoSpaceDN w:val="0"/>
        <w:jc w:val="right"/>
        <w:rPr>
          <w:rFonts w:ascii="Arial" w:hAnsi="Arial" w:cs="Arial"/>
        </w:rPr>
      </w:pPr>
    </w:p>
    <w:p w:rsidR="002945BE" w:rsidRPr="0098236C" w:rsidRDefault="002945BE" w:rsidP="002945BE">
      <w:pPr>
        <w:ind w:left="-142"/>
        <w:jc w:val="center"/>
        <w:rPr>
          <w:rFonts w:ascii="Arial" w:hAnsi="Arial" w:cs="Arial"/>
          <w:b/>
        </w:rPr>
      </w:pPr>
    </w:p>
    <w:p w:rsidR="002945BE" w:rsidRPr="0098236C" w:rsidRDefault="002945BE" w:rsidP="002945BE">
      <w:pPr>
        <w:ind w:left="-142"/>
        <w:jc w:val="center"/>
        <w:rPr>
          <w:rFonts w:ascii="Arial" w:hAnsi="Arial" w:cs="Arial"/>
          <w:b/>
        </w:rPr>
      </w:pPr>
      <w:r w:rsidRPr="0098236C">
        <w:rPr>
          <w:rFonts w:ascii="Arial" w:hAnsi="Arial" w:cs="Arial"/>
          <w:b/>
        </w:rPr>
        <w:t>ФОРМА</w:t>
      </w:r>
    </w:p>
    <w:p w:rsidR="002945BE" w:rsidRPr="0098236C" w:rsidRDefault="002945BE" w:rsidP="002945BE">
      <w:pPr>
        <w:rPr>
          <w:rFonts w:ascii="Arial" w:hAnsi="Arial" w:cs="Arial"/>
          <w:sz w:val="20"/>
          <w:szCs w:val="20"/>
        </w:rPr>
      </w:pPr>
      <w:r w:rsidRPr="0098236C">
        <w:rPr>
          <w:rFonts w:ascii="Arial" w:hAnsi="Arial" w:cs="Arial"/>
          <w:b/>
          <w:sz w:val="20"/>
          <w:szCs w:val="20"/>
        </w:rPr>
        <w:t>Печатается на бланке письма Заявителя</w:t>
      </w:r>
      <w:r w:rsidRPr="0098236C">
        <w:rPr>
          <w:rFonts w:ascii="Arial" w:hAnsi="Arial" w:cs="Arial"/>
          <w:sz w:val="20"/>
          <w:szCs w:val="20"/>
        </w:rPr>
        <w:t xml:space="preserve"> с указанием исходящего номера и даты</w:t>
      </w:r>
    </w:p>
    <w:p w:rsidR="002945BE" w:rsidRPr="0098236C" w:rsidRDefault="002945BE" w:rsidP="002945BE">
      <w:pPr>
        <w:rPr>
          <w:rFonts w:ascii="Arial" w:hAnsi="Arial" w:cs="Arial"/>
          <w:sz w:val="20"/>
          <w:szCs w:val="20"/>
        </w:rPr>
      </w:pPr>
      <w:r w:rsidRPr="0098236C">
        <w:rPr>
          <w:rFonts w:ascii="Arial" w:hAnsi="Arial" w:cs="Arial"/>
          <w:sz w:val="20"/>
          <w:szCs w:val="20"/>
        </w:rPr>
        <w:t>Предоставлять обязательно полный пакет документов (согласно перечню)</w:t>
      </w:r>
    </w:p>
    <w:p w:rsidR="002945BE" w:rsidRPr="0098236C" w:rsidRDefault="002945BE" w:rsidP="002945BE">
      <w:pPr>
        <w:rPr>
          <w:rFonts w:ascii="Arial" w:hAnsi="Arial" w:cs="Arial"/>
          <w:sz w:val="20"/>
          <w:szCs w:val="20"/>
        </w:rPr>
      </w:pPr>
      <w:r w:rsidRPr="0098236C">
        <w:rPr>
          <w:rFonts w:ascii="Arial" w:hAnsi="Arial" w:cs="Arial"/>
          <w:sz w:val="20"/>
          <w:szCs w:val="20"/>
        </w:rPr>
        <w:t>Документы обязательно должны быть заверены печатью Заявителя и подписью уполномоченного лица</w:t>
      </w:r>
    </w:p>
    <w:p w:rsidR="002945BE" w:rsidRPr="0098236C" w:rsidRDefault="002945BE" w:rsidP="002945BE">
      <w:pPr>
        <w:rPr>
          <w:rFonts w:ascii="Arial" w:hAnsi="Arial" w:cs="Arial"/>
          <w:color w:val="FF0000"/>
          <w:sz w:val="20"/>
          <w:szCs w:val="20"/>
        </w:rPr>
      </w:pPr>
    </w:p>
    <w:p w:rsidR="002945BE" w:rsidRPr="0098236C" w:rsidRDefault="002945BE" w:rsidP="002945BE">
      <w:pPr>
        <w:keepNext/>
        <w:jc w:val="both"/>
        <w:outlineLvl w:val="3"/>
        <w:rPr>
          <w:rFonts w:ascii="Arial" w:hAnsi="Arial" w:cs="Arial"/>
          <w:i/>
        </w:rPr>
      </w:pPr>
    </w:p>
    <w:p w:rsidR="002945BE" w:rsidRPr="0098236C" w:rsidRDefault="002945BE" w:rsidP="002945BE">
      <w:pPr>
        <w:keepNext/>
        <w:jc w:val="center"/>
        <w:outlineLvl w:val="3"/>
        <w:rPr>
          <w:rFonts w:ascii="Arial" w:hAnsi="Arial" w:cs="Arial"/>
          <w:b/>
        </w:rPr>
      </w:pPr>
      <w:r w:rsidRPr="0098236C">
        <w:rPr>
          <w:rFonts w:ascii="Arial" w:hAnsi="Arial" w:cs="Arial"/>
          <w:b/>
        </w:rPr>
        <w:t>ЗАЯВКА</w:t>
      </w:r>
    </w:p>
    <w:p w:rsidR="002945BE" w:rsidRPr="0098236C" w:rsidRDefault="002945BE" w:rsidP="002945BE">
      <w:pPr>
        <w:keepNext/>
        <w:jc w:val="center"/>
        <w:outlineLvl w:val="3"/>
        <w:rPr>
          <w:rFonts w:ascii="Arial" w:hAnsi="Arial" w:cs="Arial"/>
          <w:b/>
        </w:rPr>
      </w:pPr>
      <w:r w:rsidRPr="0098236C">
        <w:rPr>
          <w:rFonts w:ascii="Arial" w:hAnsi="Arial" w:cs="Arial"/>
          <w:b/>
        </w:rPr>
        <w:t>на подключение к системе теплоснабжения</w:t>
      </w:r>
    </w:p>
    <w:p w:rsidR="002945BE" w:rsidRPr="0098236C" w:rsidRDefault="002945BE" w:rsidP="002945BE">
      <w:pPr>
        <w:keepNext/>
        <w:jc w:val="both"/>
        <w:outlineLvl w:val="3"/>
        <w:rPr>
          <w:rFonts w:ascii="Arial" w:hAnsi="Arial" w:cs="Arial"/>
        </w:rPr>
      </w:pPr>
    </w:p>
    <w:p w:rsidR="002945BE" w:rsidRPr="0098236C" w:rsidRDefault="002945BE" w:rsidP="002945BE">
      <w:pPr>
        <w:keepNext/>
        <w:ind w:firstLine="720"/>
        <w:jc w:val="both"/>
        <w:outlineLvl w:val="3"/>
        <w:rPr>
          <w:rFonts w:ascii="Arial" w:hAnsi="Arial" w:cs="Arial"/>
        </w:rPr>
      </w:pPr>
      <w:r w:rsidRPr="0098236C">
        <w:rPr>
          <w:rFonts w:ascii="Arial" w:hAnsi="Arial" w:cs="Arial"/>
        </w:rPr>
        <w:t xml:space="preserve">С целью подключения </w:t>
      </w:r>
      <w:proofErr w:type="spellStart"/>
      <w:r w:rsidRPr="0098236C">
        <w:rPr>
          <w:rFonts w:ascii="Arial" w:hAnsi="Arial" w:cs="Arial"/>
        </w:rPr>
        <w:t>теплоустановок</w:t>
      </w:r>
      <w:proofErr w:type="spellEnd"/>
      <w:r w:rsidRPr="0098236C">
        <w:rPr>
          <w:rFonts w:ascii="Arial" w:hAnsi="Arial" w:cs="Arial"/>
        </w:rPr>
        <w:t xml:space="preserve"> к системе теплоснабжения (увеличения разрешенной к использованию тепловой мощности </w:t>
      </w:r>
      <w:proofErr w:type="gramStart"/>
      <w:r w:rsidRPr="0098236C">
        <w:rPr>
          <w:rFonts w:ascii="Arial" w:hAnsi="Arial" w:cs="Arial"/>
        </w:rPr>
        <w:t>подключенных</w:t>
      </w:r>
      <w:proofErr w:type="gramEnd"/>
      <w:r w:rsidRPr="0098236C">
        <w:rPr>
          <w:rFonts w:ascii="Arial" w:hAnsi="Arial" w:cs="Arial"/>
        </w:rPr>
        <w:t xml:space="preserve"> </w:t>
      </w:r>
      <w:proofErr w:type="spellStart"/>
      <w:r w:rsidRPr="0098236C">
        <w:rPr>
          <w:rFonts w:ascii="Arial" w:hAnsi="Arial" w:cs="Arial"/>
        </w:rPr>
        <w:t>теплоустановок</w:t>
      </w:r>
      <w:proofErr w:type="spellEnd"/>
      <w:r w:rsidRPr="0098236C">
        <w:rPr>
          <w:rFonts w:ascii="Arial" w:hAnsi="Arial" w:cs="Arial"/>
        </w:rPr>
        <w:t xml:space="preserve">) и заключения в будущем (изменения существующего) договора теплоснабжения </w:t>
      </w:r>
    </w:p>
    <w:p w:rsidR="002945BE" w:rsidRPr="0098236C" w:rsidRDefault="002945BE" w:rsidP="002945BE">
      <w:pPr>
        <w:keepNext/>
        <w:jc w:val="both"/>
        <w:outlineLvl w:val="3"/>
        <w:rPr>
          <w:rFonts w:ascii="Arial" w:hAnsi="Arial" w:cs="Arial"/>
        </w:rPr>
      </w:pPr>
      <w:r w:rsidRPr="0098236C">
        <w:rPr>
          <w:rFonts w:ascii="Arial" w:hAnsi="Arial" w:cs="Arial"/>
        </w:rPr>
        <w:t>__________________________________________________________________________________________________________________________________________________________</w:t>
      </w:r>
    </w:p>
    <w:p w:rsidR="002945BE" w:rsidRPr="0098236C" w:rsidRDefault="002945BE" w:rsidP="002945BE">
      <w:pPr>
        <w:rPr>
          <w:rFonts w:ascii="Arial" w:hAnsi="Arial" w:cs="Arial"/>
        </w:rPr>
      </w:pPr>
      <w:proofErr w:type="gramStart"/>
      <w:r w:rsidRPr="0098236C">
        <w:rPr>
          <w:rFonts w:ascii="Arial" w:hAnsi="Arial" w:cs="Arial"/>
        </w:rPr>
        <w:t>(</w:t>
      </w:r>
      <w:r w:rsidRPr="0098236C">
        <w:rPr>
          <w:rFonts w:ascii="Arial" w:hAnsi="Arial" w:cs="Arial"/>
          <w:i/>
          <w:sz w:val="20"/>
          <w:szCs w:val="20"/>
        </w:rPr>
        <w:t>для юридических лиц</w:t>
      </w:r>
      <w:r w:rsidRPr="0098236C">
        <w:rPr>
          <w:rFonts w:ascii="Arial" w:hAnsi="Arial" w:cs="Arial"/>
          <w:sz w:val="20"/>
          <w:szCs w:val="20"/>
        </w:rPr>
        <w:t xml:space="preserve"> - полное наименование организации, дата и номер записи о включении в Единый государственный реестр юридических лиц, </w:t>
      </w:r>
      <w:r w:rsidRPr="0098236C">
        <w:rPr>
          <w:rFonts w:ascii="Arial" w:hAnsi="Arial" w:cs="Arial"/>
          <w:i/>
          <w:sz w:val="20"/>
          <w:szCs w:val="20"/>
        </w:rPr>
        <w:t>для индивидуальных предпринимателей</w:t>
      </w:r>
      <w:r w:rsidRPr="0098236C">
        <w:rPr>
          <w:rFonts w:ascii="Arial" w:hAnsi="Arial" w:cs="Arial"/>
          <w:sz w:val="20"/>
          <w:szCs w:val="20"/>
        </w:rPr>
        <w:t xml:space="preserve"> - фамилия, имя, отчество, дата и номер записи о включении в Единый государственный реестр индивидуальных предпринимателей, </w:t>
      </w:r>
      <w:r w:rsidRPr="0098236C">
        <w:rPr>
          <w:rFonts w:ascii="Arial" w:hAnsi="Arial" w:cs="Arial"/>
          <w:i/>
          <w:sz w:val="20"/>
          <w:szCs w:val="20"/>
        </w:rPr>
        <w:t>для физических лиц</w:t>
      </w:r>
      <w:r w:rsidRPr="0098236C">
        <w:rPr>
          <w:rFonts w:ascii="Arial" w:hAnsi="Arial" w:cs="Arial"/>
          <w:sz w:val="20"/>
          <w:szCs w:val="20"/>
        </w:rPr>
        <w:t xml:space="preserve">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почты)</w:t>
      </w:r>
      <w:proofErr w:type="gramEnd"/>
    </w:p>
    <w:p w:rsidR="002945BE" w:rsidRPr="0098236C" w:rsidRDefault="002945BE" w:rsidP="002945BE">
      <w:pPr>
        <w:keepNext/>
        <w:jc w:val="center"/>
        <w:outlineLvl w:val="3"/>
        <w:rPr>
          <w:rFonts w:ascii="Arial" w:hAnsi="Arial" w:cs="Arial"/>
        </w:rPr>
      </w:pPr>
    </w:p>
    <w:p w:rsidR="002945BE" w:rsidRPr="0098236C" w:rsidRDefault="002945BE" w:rsidP="002945BE">
      <w:pPr>
        <w:keepNext/>
        <w:jc w:val="both"/>
        <w:outlineLvl w:val="3"/>
        <w:rPr>
          <w:rFonts w:ascii="Arial" w:hAnsi="Arial" w:cs="Arial"/>
        </w:rPr>
      </w:pPr>
      <w:r w:rsidRPr="0098236C">
        <w:rPr>
          <w:rFonts w:ascii="Arial" w:hAnsi="Arial" w:cs="Arial"/>
        </w:rPr>
        <w:t xml:space="preserve">прошу заключить договор о подключении  и выдать  условия  подключения  к системе теплоснабжения </w:t>
      </w:r>
      <w:proofErr w:type="spellStart"/>
      <w:r w:rsidRPr="0098236C">
        <w:rPr>
          <w:rFonts w:ascii="Arial" w:hAnsi="Arial" w:cs="Arial"/>
        </w:rPr>
        <w:t>теплоустановок</w:t>
      </w:r>
      <w:proofErr w:type="spellEnd"/>
      <w:r w:rsidRPr="0098236C">
        <w:rPr>
          <w:rFonts w:ascii="Arial" w:hAnsi="Arial" w:cs="Arial"/>
        </w:rPr>
        <w:t xml:space="preserve"> в принадлежащем мне объекте:</w:t>
      </w:r>
    </w:p>
    <w:p w:rsidR="002945BE" w:rsidRPr="0098236C" w:rsidRDefault="002945BE" w:rsidP="002945BE">
      <w:pPr>
        <w:keepNext/>
        <w:jc w:val="both"/>
        <w:outlineLvl w:val="3"/>
        <w:rPr>
          <w:rFonts w:ascii="Arial" w:hAnsi="Arial" w:cs="Arial"/>
        </w:rPr>
      </w:pPr>
      <w:r w:rsidRPr="0098236C">
        <w:rPr>
          <w:rFonts w:ascii="Arial" w:hAnsi="Arial" w:cs="Arial"/>
        </w:rPr>
        <w:t>_____________________________________________________________________________</w:t>
      </w:r>
    </w:p>
    <w:p w:rsidR="002945BE" w:rsidRPr="0098236C" w:rsidRDefault="002945BE" w:rsidP="002945BE">
      <w:pPr>
        <w:keepNext/>
        <w:jc w:val="both"/>
        <w:outlineLvl w:val="3"/>
        <w:rPr>
          <w:rFonts w:ascii="Arial" w:hAnsi="Arial" w:cs="Arial"/>
        </w:rPr>
      </w:pPr>
      <w:r w:rsidRPr="0098236C">
        <w:rPr>
          <w:rFonts w:ascii="Arial" w:hAnsi="Arial" w:cs="Arial"/>
        </w:rPr>
        <w:t>_____________________________________________________________________________,</w:t>
      </w:r>
    </w:p>
    <w:p w:rsidR="002945BE" w:rsidRPr="0098236C" w:rsidRDefault="002945BE" w:rsidP="002945BE">
      <w:pPr>
        <w:keepNext/>
        <w:ind w:right="-143"/>
        <w:outlineLvl w:val="3"/>
        <w:rPr>
          <w:rFonts w:ascii="Arial" w:hAnsi="Arial" w:cs="Arial"/>
          <w:sz w:val="20"/>
          <w:szCs w:val="20"/>
        </w:rPr>
      </w:pPr>
      <w:r w:rsidRPr="0098236C">
        <w:rPr>
          <w:rFonts w:ascii="Arial" w:hAnsi="Arial" w:cs="Arial"/>
          <w:sz w:val="20"/>
          <w:szCs w:val="20"/>
        </w:rPr>
        <w:t>(подробно: наименование объекта</w:t>
      </w:r>
      <w:r w:rsidRPr="0098236C">
        <w:rPr>
          <w:rFonts w:ascii="Arial" w:hAnsi="Arial" w:cs="Arial"/>
          <w:b/>
          <w:sz w:val="20"/>
          <w:szCs w:val="20"/>
        </w:rPr>
        <w:t xml:space="preserve"> </w:t>
      </w:r>
      <w:r w:rsidRPr="0098236C">
        <w:rPr>
          <w:rFonts w:ascii="Arial" w:hAnsi="Arial" w:cs="Arial"/>
          <w:sz w:val="20"/>
          <w:szCs w:val="20"/>
          <w:u w:val="single"/>
        </w:rPr>
        <w:t>в соответствии с правоустанавливающими документами</w:t>
      </w:r>
      <w:r w:rsidRPr="0098236C">
        <w:rPr>
          <w:rFonts w:ascii="Arial" w:hAnsi="Arial" w:cs="Arial"/>
          <w:sz w:val="20"/>
          <w:szCs w:val="20"/>
        </w:rPr>
        <w:t>, отдельного здания, строения, сооружения или иного объекта капитального строительства, помещений в составе объекта)</w:t>
      </w:r>
    </w:p>
    <w:p w:rsidR="002945BE" w:rsidRPr="0098236C" w:rsidRDefault="002945BE" w:rsidP="002945BE">
      <w:pPr>
        <w:tabs>
          <w:tab w:val="center" w:pos="4677"/>
          <w:tab w:val="right" w:pos="9355"/>
        </w:tabs>
        <w:rPr>
          <w:rFonts w:ascii="Arial" w:hAnsi="Arial" w:cs="Arial"/>
        </w:rPr>
      </w:pPr>
      <w:proofErr w:type="gramStart"/>
      <w:r w:rsidRPr="0098236C">
        <w:rPr>
          <w:rFonts w:ascii="Arial" w:hAnsi="Arial" w:cs="Arial"/>
        </w:rPr>
        <w:t>расположенном</w:t>
      </w:r>
      <w:proofErr w:type="gramEnd"/>
      <w:r w:rsidRPr="0098236C">
        <w:rPr>
          <w:rFonts w:ascii="Arial" w:hAnsi="Arial" w:cs="Arial"/>
        </w:rPr>
        <w:t xml:space="preserve"> по адресу: _____________________________________________________________________________,</w:t>
      </w:r>
    </w:p>
    <w:p w:rsidR="002945BE" w:rsidRPr="0098236C" w:rsidRDefault="002945BE" w:rsidP="002945BE">
      <w:pPr>
        <w:keepNext/>
        <w:outlineLvl w:val="3"/>
        <w:rPr>
          <w:rFonts w:ascii="Arial" w:hAnsi="Arial" w:cs="Arial"/>
          <w:sz w:val="20"/>
          <w:szCs w:val="20"/>
        </w:rPr>
      </w:pPr>
      <w:r w:rsidRPr="0098236C">
        <w:rPr>
          <w:rFonts w:ascii="Arial" w:hAnsi="Arial" w:cs="Arial"/>
          <w:sz w:val="20"/>
          <w:szCs w:val="20"/>
        </w:rPr>
        <w:t>(адрес или место расположения земельного участка объекта местонахождение подключаемого объекта)</w:t>
      </w:r>
    </w:p>
    <w:p w:rsidR="002945BE" w:rsidRPr="0098236C" w:rsidRDefault="002945BE" w:rsidP="002945BE">
      <w:pPr>
        <w:keepNext/>
        <w:ind w:right="-143"/>
        <w:outlineLvl w:val="3"/>
        <w:rPr>
          <w:rFonts w:ascii="Arial" w:hAnsi="Arial" w:cs="Arial"/>
          <w:szCs w:val="20"/>
        </w:rPr>
      </w:pPr>
      <w:proofErr w:type="gramStart"/>
      <w:r w:rsidRPr="0098236C">
        <w:rPr>
          <w:rFonts w:ascii="Arial" w:hAnsi="Arial" w:cs="Arial"/>
          <w:szCs w:val="20"/>
        </w:rPr>
        <w:t>принадлежащего</w:t>
      </w:r>
      <w:proofErr w:type="gramEnd"/>
      <w:r w:rsidRPr="0098236C">
        <w:rPr>
          <w:rFonts w:ascii="Arial" w:hAnsi="Arial" w:cs="Arial"/>
          <w:szCs w:val="20"/>
        </w:rPr>
        <w:t xml:space="preserve"> на праве ________________________________________________</w:t>
      </w:r>
    </w:p>
    <w:p w:rsidR="002945BE" w:rsidRPr="00982336" w:rsidRDefault="002945BE" w:rsidP="00982336">
      <w:pPr>
        <w:keepNext/>
        <w:ind w:right="-143"/>
        <w:outlineLvl w:val="3"/>
        <w:rPr>
          <w:rFonts w:ascii="Arial" w:hAnsi="Arial" w:cs="Arial"/>
          <w:sz w:val="20"/>
          <w:szCs w:val="20"/>
        </w:rPr>
      </w:pPr>
      <w:r w:rsidRPr="0098236C">
        <w:rPr>
          <w:rFonts w:ascii="Arial" w:hAnsi="Arial" w:cs="Arial"/>
          <w:sz w:val="20"/>
          <w:szCs w:val="20"/>
        </w:rPr>
        <w:t>(собственности/аренды, хозяйственного ведения, оперативного управления)</w:t>
      </w:r>
    </w:p>
    <w:p w:rsidR="002945BE" w:rsidRPr="0098236C" w:rsidRDefault="002945BE" w:rsidP="002945BE">
      <w:pPr>
        <w:tabs>
          <w:tab w:val="center" w:pos="4677"/>
          <w:tab w:val="right" w:pos="9355"/>
        </w:tabs>
        <w:rPr>
          <w:rFonts w:ascii="Arial" w:hAnsi="Arial" w:cs="Arial"/>
        </w:rPr>
      </w:pPr>
      <w:r w:rsidRPr="0098236C">
        <w:rPr>
          <w:rFonts w:ascii="Arial" w:hAnsi="Arial" w:cs="Arial"/>
        </w:rPr>
        <w:t>Характеристика и назначение объекта: _____________________________________________________________________________</w:t>
      </w:r>
    </w:p>
    <w:p w:rsidR="002945BE" w:rsidRPr="0098236C" w:rsidRDefault="002945BE" w:rsidP="002945BE">
      <w:pPr>
        <w:keepNext/>
        <w:jc w:val="both"/>
        <w:outlineLvl w:val="3"/>
        <w:rPr>
          <w:rFonts w:ascii="Arial" w:hAnsi="Arial" w:cs="Arial"/>
          <w:sz w:val="20"/>
          <w:szCs w:val="20"/>
        </w:rPr>
      </w:pPr>
      <w:r w:rsidRPr="0098236C">
        <w:rPr>
          <w:rFonts w:ascii="Arial" w:hAnsi="Arial" w:cs="Arial"/>
          <w:sz w:val="20"/>
          <w:szCs w:val="20"/>
        </w:rPr>
        <w:t>(этажность, краткая характеристика, назначение или предполагаемое использование объекта, здания, сооружения, помещений в составе объекта)</w:t>
      </w:r>
    </w:p>
    <w:p w:rsidR="002945BE" w:rsidRPr="0098236C" w:rsidRDefault="002945BE" w:rsidP="002945BE">
      <w:pPr>
        <w:rPr>
          <w:rFonts w:ascii="Arial" w:hAnsi="Arial" w:cs="Arial"/>
        </w:rPr>
      </w:pPr>
      <w:r w:rsidRPr="0098236C">
        <w:rPr>
          <w:rFonts w:ascii="Arial" w:hAnsi="Arial" w:cs="Arial"/>
        </w:rPr>
        <w:t>Теплоноситель: ________________________________________________________________</w:t>
      </w:r>
    </w:p>
    <w:p w:rsidR="002945BE" w:rsidRPr="0098236C" w:rsidRDefault="002945BE" w:rsidP="002945BE">
      <w:pPr>
        <w:keepNext/>
        <w:jc w:val="both"/>
        <w:outlineLvl w:val="3"/>
        <w:rPr>
          <w:rFonts w:ascii="Arial" w:hAnsi="Arial" w:cs="Arial"/>
          <w:sz w:val="20"/>
          <w:szCs w:val="20"/>
        </w:rPr>
      </w:pPr>
      <w:r w:rsidRPr="0098236C">
        <w:rPr>
          <w:rFonts w:ascii="Arial" w:hAnsi="Arial" w:cs="Arial"/>
          <w:sz w:val="20"/>
          <w:szCs w:val="20"/>
        </w:rPr>
        <w:t>(указать пар или вода)</w:t>
      </w:r>
    </w:p>
    <w:p w:rsidR="002945BE" w:rsidRPr="0098236C" w:rsidRDefault="002945BE" w:rsidP="002945BE">
      <w:pPr>
        <w:keepNext/>
        <w:jc w:val="both"/>
        <w:outlineLvl w:val="3"/>
        <w:rPr>
          <w:rFonts w:ascii="Arial" w:hAnsi="Arial" w:cs="Arial"/>
          <w:sz w:val="20"/>
          <w:szCs w:val="20"/>
        </w:rPr>
      </w:pPr>
    </w:p>
    <w:p w:rsidR="002945BE" w:rsidRPr="0098236C" w:rsidRDefault="002945BE" w:rsidP="002945BE">
      <w:pPr>
        <w:tabs>
          <w:tab w:val="center" w:pos="4677"/>
          <w:tab w:val="right" w:pos="9355"/>
        </w:tabs>
        <w:rPr>
          <w:rFonts w:ascii="Arial" w:hAnsi="Arial" w:cs="Arial"/>
        </w:rPr>
      </w:pPr>
      <w:r w:rsidRPr="0098236C">
        <w:rPr>
          <w:rFonts w:ascii="Arial" w:hAnsi="Arial" w:cs="Arial"/>
        </w:rPr>
        <w:t>Подключаемая тепловая нагрузка объекта (Гкал/ч): _____________________________________________________________________________</w:t>
      </w:r>
    </w:p>
    <w:p w:rsidR="00620B28" w:rsidRPr="00982336" w:rsidRDefault="002945BE" w:rsidP="00982336">
      <w:pPr>
        <w:tabs>
          <w:tab w:val="center" w:pos="4677"/>
          <w:tab w:val="right" w:pos="9355"/>
        </w:tabs>
        <w:jc w:val="center"/>
        <w:rPr>
          <w:rFonts w:ascii="Arial" w:hAnsi="Arial" w:cs="Arial"/>
          <w:sz w:val="20"/>
          <w:szCs w:val="20"/>
        </w:rPr>
      </w:pPr>
      <w:r w:rsidRPr="0098236C">
        <w:rPr>
          <w:rFonts w:ascii="Arial" w:hAnsi="Arial" w:cs="Arial"/>
          <w:sz w:val="20"/>
          <w:szCs w:val="20"/>
        </w:rPr>
        <w:t>(указать: новая или дополнительная)</w:t>
      </w:r>
    </w:p>
    <w:p w:rsidR="002945BE" w:rsidRDefault="002945BE" w:rsidP="002945BE">
      <w:pPr>
        <w:tabs>
          <w:tab w:val="center" w:pos="4677"/>
          <w:tab w:val="right" w:pos="9355"/>
        </w:tabs>
        <w:jc w:val="both"/>
        <w:rPr>
          <w:rFonts w:ascii="Arial" w:hAnsi="Arial" w:cs="Arial"/>
        </w:rPr>
      </w:pPr>
      <w:r w:rsidRPr="0098236C">
        <w:rPr>
          <w:rFonts w:ascii="Arial" w:hAnsi="Arial" w:cs="Arial"/>
        </w:rPr>
        <w:t>Распределение тепловой нагрузки:</w:t>
      </w:r>
    </w:p>
    <w:p w:rsidR="00620B28" w:rsidRPr="00620B28" w:rsidRDefault="00620B28" w:rsidP="002945BE">
      <w:pPr>
        <w:tabs>
          <w:tab w:val="center" w:pos="4677"/>
          <w:tab w:val="right" w:pos="9355"/>
        </w:tabs>
        <w:jc w:val="both"/>
        <w:rPr>
          <w:rFonts w:ascii="Arial" w:hAnsi="Arial" w:cs="Arial"/>
        </w:rPr>
      </w:pP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8"/>
        <w:gridCol w:w="1007"/>
        <w:gridCol w:w="1415"/>
        <w:gridCol w:w="1521"/>
        <w:gridCol w:w="1753"/>
        <w:gridCol w:w="1787"/>
      </w:tblGrid>
      <w:tr w:rsidR="002945BE" w:rsidRPr="0098236C" w:rsidTr="005924BB">
        <w:trPr>
          <w:cantSplit/>
          <w:trHeight w:val="356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E" w:rsidRPr="0098236C" w:rsidRDefault="002945BE" w:rsidP="005924BB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E" w:rsidRPr="0098236C" w:rsidRDefault="002945BE" w:rsidP="005924BB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8236C">
              <w:rPr>
                <w:rFonts w:ascii="Arial" w:hAnsi="Arial" w:cs="Arial"/>
              </w:rPr>
              <w:t>Тепловая нагрузка, Гкал/</w:t>
            </w:r>
            <w:proofErr w:type="gramStart"/>
            <w:r w:rsidRPr="0098236C">
              <w:rPr>
                <w:rFonts w:ascii="Arial" w:hAnsi="Arial" w:cs="Arial"/>
              </w:rPr>
              <w:t>ч</w:t>
            </w:r>
            <w:proofErr w:type="gramEnd"/>
            <w:r w:rsidRPr="0098236C">
              <w:rPr>
                <w:rFonts w:ascii="Arial" w:hAnsi="Arial" w:cs="Arial"/>
              </w:rPr>
              <w:t xml:space="preserve"> (т/ч)</w:t>
            </w:r>
          </w:p>
        </w:tc>
      </w:tr>
      <w:tr w:rsidR="002945BE" w:rsidRPr="0098236C" w:rsidTr="005924BB">
        <w:trPr>
          <w:cantSplit/>
          <w:trHeight w:val="247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E" w:rsidRPr="0098236C" w:rsidRDefault="002945BE" w:rsidP="005924BB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E" w:rsidRPr="0098236C" w:rsidRDefault="002945BE" w:rsidP="005924BB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8236C">
              <w:rPr>
                <w:rFonts w:ascii="Arial" w:hAnsi="Arial" w:cs="Arial"/>
              </w:rPr>
              <w:t>Общая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E" w:rsidRPr="0098236C" w:rsidRDefault="002945BE" w:rsidP="005924BB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8236C">
              <w:rPr>
                <w:rFonts w:ascii="Arial" w:hAnsi="Arial" w:cs="Arial"/>
              </w:rPr>
              <w:t>Отопление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E" w:rsidRPr="0098236C" w:rsidRDefault="002945BE" w:rsidP="005924BB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8236C">
              <w:rPr>
                <w:rFonts w:ascii="Arial" w:hAnsi="Arial" w:cs="Arial"/>
              </w:rPr>
              <w:t>Вентиляция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E" w:rsidRPr="0098236C" w:rsidRDefault="002945BE" w:rsidP="005924BB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8236C">
              <w:rPr>
                <w:rFonts w:ascii="Arial" w:hAnsi="Arial" w:cs="Arial"/>
              </w:rPr>
              <w:t>Горячее водоснабжение</w:t>
            </w:r>
          </w:p>
        </w:tc>
      </w:tr>
      <w:tr w:rsidR="002945BE" w:rsidRPr="0098236C" w:rsidTr="005924BB">
        <w:trPr>
          <w:cantSplit/>
          <w:trHeight w:val="55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E" w:rsidRPr="0098236C" w:rsidRDefault="002945BE" w:rsidP="005924BB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E" w:rsidRPr="0098236C" w:rsidRDefault="002945BE" w:rsidP="005924BB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E" w:rsidRPr="0098236C" w:rsidRDefault="002945BE" w:rsidP="005924BB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E" w:rsidRPr="0098236C" w:rsidRDefault="002945BE" w:rsidP="005924BB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E" w:rsidRPr="0098236C" w:rsidRDefault="002945BE" w:rsidP="005924BB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8236C">
              <w:rPr>
                <w:rFonts w:ascii="Arial" w:hAnsi="Arial" w:cs="Arial"/>
              </w:rPr>
              <w:t>среднечасовая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E" w:rsidRPr="0098236C" w:rsidRDefault="002945BE" w:rsidP="005924BB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8236C">
              <w:rPr>
                <w:rFonts w:ascii="Arial" w:hAnsi="Arial" w:cs="Arial"/>
              </w:rPr>
              <w:t>максимальная</w:t>
            </w:r>
          </w:p>
        </w:tc>
      </w:tr>
      <w:tr w:rsidR="002945BE" w:rsidRPr="0098236C" w:rsidTr="005924BB">
        <w:trPr>
          <w:trHeight w:val="30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E" w:rsidRPr="0098236C" w:rsidRDefault="002945BE" w:rsidP="005924B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98236C">
              <w:rPr>
                <w:rFonts w:ascii="Arial" w:hAnsi="Arial" w:cs="Arial"/>
              </w:rPr>
              <w:t>Всего по объекту, в т.ч.: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E" w:rsidRPr="0098236C" w:rsidRDefault="002945BE" w:rsidP="005924B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E" w:rsidRPr="0098236C" w:rsidRDefault="002945BE" w:rsidP="005924B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E" w:rsidRPr="0098236C" w:rsidRDefault="002945BE" w:rsidP="005924B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E" w:rsidRPr="0098236C" w:rsidRDefault="002945BE" w:rsidP="005924B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E" w:rsidRPr="0098236C" w:rsidRDefault="002945BE" w:rsidP="005924B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</w:tr>
      <w:tr w:rsidR="002945BE" w:rsidRPr="0098236C" w:rsidTr="005924BB">
        <w:trPr>
          <w:trHeight w:val="30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E" w:rsidRPr="0098236C" w:rsidRDefault="002945BE" w:rsidP="005924B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98236C">
              <w:rPr>
                <w:rFonts w:ascii="Arial" w:hAnsi="Arial" w:cs="Arial"/>
              </w:rPr>
              <w:t>Жилая часть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E" w:rsidRPr="0098236C" w:rsidRDefault="002945BE" w:rsidP="005924B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E" w:rsidRPr="0098236C" w:rsidRDefault="002945BE" w:rsidP="005924B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E" w:rsidRPr="0098236C" w:rsidRDefault="002945BE" w:rsidP="005924B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E" w:rsidRPr="0098236C" w:rsidRDefault="002945BE" w:rsidP="005924B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E" w:rsidRPr="0098236C" w:rsidRDefault="002945BE" w:rsidP="005924B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</w:tr>
      <w:tr w:rsidR="002945BE" w:rsidRPr="0098236C" w:rsidTr="005924BB">
        <w:trPr>
          <w:trHeight w:val="30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E" w:rsidRPr="0098236C" w:rsidRDefault="002945BE" w:rsidP="005924B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98236C">
              <w:rPr>
                <w:rFonts w:ascii="Arial" w:hAnsi="Arial" w:cs="Arial"/>
              </w:rPr>
              <w:t>Нежилая часть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E" w:rsidRPr="0098236C" w:rsidRDefault="002945BE" w:rsidP="005924B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E" w:rsidRPr="0098236C" w:rsidRDefault="002945BE" w:rsidP="005924B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E" w:rsidRPr="0098236C" w:rsidRDefault="002945BE" w:rsidP="005924B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E" w:rsidRPr="0098236C" w:rsidRDefault="002945BE" w:rsidP="005924B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E" w:rsidRPr="0098236C" w:rsidRDefault="002945BE" w:rsidP="005924B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</w:tr>
    </w:tbl>
    <w:p w:rsidR="002945BE" w:rsidRPr="0098236C" w:rsidRDefault="002945BE" w:rsidP="002945BE">
      <w:pPr>
        <w:tabs>
          <w:tab w:val="center" w:pos="4677"/>
          <w:tab w:val="right" w:pos="9355"/>
        </w:tabs>
        <w:rPr>
          <w:rFonts w:ascii="Arial" w:hAnsi="Arial" w:cs="Arial"/>
          <w:u w:val="single"/>
        </w:rPr>
      </w:pPr>
      <w:r w:rsidRPr="0098236C">
        <w:rPr>
          <w:rFonts w:ascii="Arial" w:hAnsi="Arial" w:cs="Arial"/>
        </w:rPr>
        <w:lastRenderedPageBreak/>
        <w:t xml:space="preserve">В случае размещения нескольких тепловых узлов (секций) в здании (жилой или нежилой части), нагрузка на каждый из них указывается </w:t>
      </w:r>
      <w:r w:rsidRPr="0098236C">
        <w:rPr>
          <w:rFonts w:ascii="Arial" w:hAnsi="Arial" w:cs="Arial"/>
          <w:u w:val="single"/>
        </w:rPr>
        <w:t>отдельно.</w:t>
      </w:r>
    </w:p>
    <w:p w:rsidR="002945BE" w:rsidRPr="0098236C" w:rsidRDefault="002945BE" w:rsidP="002945BE">
      <w:pPr>
        <w:tabs>
          <w:tab w:val="center" w:pos="4677"/>
          <w:tab w:val="right" w:pos="9355"/>
        </w:tabs>
        <w:rPr>
          <w:rFonts w:ascii="Arial" w:hAnsi="Arial" w:cs="Arial"/>
          <w:sz w:val="20"/>
          <w:szCs w:val="20"/>
        </w:rPr>
      </w:pPr>
      <w:r w:rsidRPr="0098236C">
        <w:rPr>
          <w:rFonts w:ascii="Arial" w:hAnsi="Arial" w:cs="Arial"/>
          <w:sz w:val="20"/>
          <w:szCs w:val="20"/>
        </w:rPr>
        <w:t>(добавить строки к таблице при необходимости)</w:t>
      </w:r>
    </w:p>
    <w:p w:rsidR="002945BE" w:rsidRPr="0098236C" w:rsidRDefault="002945BE" w:rsidP="002945BE">
      <w:pPr>
        <w:tabs>
          <w:tab w:val="center" w:pos="4677"/>
          <w:tab w:val="right" w:pos="9355"/>
        </w:tabs>
        <w:rPr>
          <w:rFonts w:ascii="Arial" w:hAnsi="Arial" w:cs="Arial"/>
          <w:sz w:val="20"/>
          <w:szCs w:val="20"/>
        </w:rPr>
      </w:pPr>
    </w:p>
    <w:p w:rsidR="002945BE" w:rsidRPr="0098236C" w:rsidRDefault="002945BE" w:rsidP="002945BE">
      <w:pPr>
        <w:tabs>
          <w:tab w:val="center" w:pos="4677"/>
          <w:tab w:val="right" w:pos="9355"/>
        </w:tabs>
        <w:jc w:val="both"/>
        <w:rPr>
          <w:rFonts w:ascii="Arial" w:hAnsi="Arial" w:cs="Arial"/>
        </w:rPr>
      </w:pPr>
      <w:r w:rsidRPr="0098236C">
        <w:rPr>
          <w:rFonts w:ascii="Arial" w:hAnsi="Arial" w:cs="Arial"/>
        </w:rPr>
        <w:t xml:space="preserve">Номер и дата выдачи технических условий (если они выдавались ранее в соответствии с </w:t>
      </w:r>
      <w:hyperlink r:id="rId9" w:history="1">
        <w:r w:rsidRPr="0098236C">
          <w:rPr>
            <w:rFonts w:ascii="Arial" w:hAnsi="Arial" w:cs="Arial"/>
          </w:rPr>
          <w:t>законодательством</w:t>
        </w:r>
      </w:hyperlink>
      <w:r w:rsidRPr="0098236C">
        <w:rPr>
          <w:rFonts w:ascii="Arial" w:hAnsi="Arial" w:cs="Arial"/>
        </w:rPr>
        <w:t xml:space="preserve"> о градостроительной деятельности)</w:t>
      </w:r>
    </w:p>
    <w:p w:rsidR="002945BE" w:rsidRPr="0098236C" w:rsidRDefault="002945BE" w:rsidP="002945BE">
      <w:pPr>
        <w:tabs>
          <w:tab w:val="center" w:pos="4677"/>
          <w:tab w:val="right" w:pos="9355"/>
        </w:tabs>
        <w:jc w:val="both"/>
        <w:rPr>
          <w:rFonts w:ascii="Arial" w:hAnsi="Arial" w:cs="Arial"/>
        </w:rPr>
      </w:pPr>
      <w:r w:rsidRPr="0098236C">
        <w:rPr>
          <w:rFonts w:ascii="Arial" w:hAnsi="Arial" w:cs="Arial"/>
        </w:rPr>
        <w:t>_____________________________________________________________________________</w:t>
      </w:r>
    </w:p>
    <w:p w:rsidR="002945BE" w:rsidRPr="0098236C" w:rsidRDefault="002945BE" w:rsidP="002945BE">
      <w:pPr>
        <w:tabs>
          <w:tab w:val="center" w:pos="4677"/>
          <w:tab w:val="right" w:pos="9355"/>
        </w:tabs>
        <w:jc w:val="both"/>
        <w:rPr>
          <w:rFonts w:ascii="Arial" w:hAnsi="Arial" w:cs="Arial"/>
        </w:rPr>
      </w:pPr>
    </w:p>
    <w:p w:rsidR="002945BE" w:rsidRPr="0098236C" w:rsidRDefault="002945BE" w:rsidP="002945BE">
      <w:pPr>
        <w:tabs>
          <w:tab w:val="center" w:pos="4677"/>
          <w:tab w:val="right" w:pos="9355"/>
        </w:tabs>
        <w:jc w:val="both"/>
        <w:rPr>
          <w:rFonts w:ascii="Arial" w:hAnsi="Arial" w:cs="Arial"/>
        </w:rPr>
      </w:pPr>
      <w:r w:rsidRPr="0098236C">
        <w:rPr>
          <w:rFonts w:ascii="Arial" w:hAnsi="Arial" w:cs="Arial"/>
        </w:rPr>
        <w:t xml:space="preserve">Планируемые сроки ввода в эксплуатацию подключаемого </w:t>
      </w:r>
      <w:proofErr w:type="spellStart"/>
      <w:r w:rsidRPr="0098236C">
        <w:rPr>
          <w:rFonts w:ascii="Arial" w:hAnsi="Arial" w:cs="Arial"/>
        </w:rPr>
        <w:t>объекта:______кв</w:t>
      </w:r>
      <w:proofErr w:type="spellEnd"/>
      <w:r w:rsidRPr="0098236C">
        <w:rPr>
          <w:rFonts w:ascii="Arial" w:hAnsi="Arial" w:cs="Arial"/>
        </w:rPr>
        <w:t xml:space="preserve">. ______ года. </w:t>
      </w:r>
    </w:p>
    <w:p w:rsidR="002945BE" w:rsidRPr="0098236C" w:rsidRDefault="002945BE" w:rsidP="002945BE">
      <w:pPr>
        <w:keepNext/>
        <w:jc w:val="both"/>
        <w:outlineLvl w:val="3"/>
        <w:rPr>
          <w:rFonts w:ascii="Arial" w:hAnsi="Arial" w:cs="Arial"/>
        </w:rPr>
      </w:pPr>
    </w:p>
    <w:p w:rsidR="002945BE" w:rsidRDefault="002945BE" w:rsidP="002945BE">
      <w:pPr>
        <w:keepNext/>
        <w:jc w:val="both"/>
        <w:outlineLvl w:val="3"/>
        <w:rPr>
          <w:rFonts w:ascii="Arial" w:hAnsi="Arial" w:cs="Arial"/>
          <w:i/>
        </w:rPr>
      </w:pPr>
      <w:r w:rsidRPr="0098236C">
        <w:rPr>
          <w:rFonts w:ascii="Arial" w:hAnsi="Arial" w:cs="Arial"/>
        </w:rPr>
        <w:t xml:space="preserve">Существующая общая тепловая нагрузка </w:t>
      </w:r>
      <w:proofErr w:type="spellStart"/>
      <w:r w:rsidRPr="0098236C">
        <w:rPr>
          <w:rFonts w:ascii="Arial" w:hAnsi="Arial" w:cs="Arial"/>
        </w:rPr>
        <w:t>теплоустановок</w:t>
      </w:r>
      <w:proofErr w:type="spellEnd"/>
      <w:r w:rsidRPr="0098236C">
        <w:rPr>
          <w:rFonts w:ascii="Arial" w:hAnsi="Arial" w:cs="Arial"/>
        </w:rPr>
        <w:t xml:space="preserve"> объекта (заполняется только в случае реконструкции или смены назначения существующего объекта, отдельных помещений в составе существующего объекта)</w:t>
      </w:r>
      <w:r w:rsidRPr="0098236C">
        <w:rPr>
          <w:rFonts w:ascii="Arial" w:hAnsi="Arial" w:cs="Arial"/>
          <w:i/>
        </w:rPr>
        <w:t xml:space="preserve"> в соответствии с договором теплоснабжения № ________ </w:t>
      </w:r>
      <w:proofErr w:type="gramStart"/>
      <w:r w:rsidRPr="0098236C">
        <w:rPr>
          <w:rFonts w:ascii="Arial" w:hAnsi="Arial" w:cs="Arial"/>
          <w:i/>
        </w:rPr>
        <w:t>от</w:t>
      </w:r>
      <w:proofErr w:type="gramEnd"/>
      <w:r w:rsidRPr="0098236C">
        <w:rPr>
          <w:rFonts w:ascii="Arial" w:hAnsi="Arial" w:cs="Arial"/>
          <w:i/>
        </w:rPr>
        <w:t xml:space="preserve"> _______:</w:t>
      </w:r>
    </w:p>
    <w:p w:rsidR="00E350BB" w:rsidRPr="0098236C" w:rsidRDefault="00E350BB" w:rsidP="002945BE">
      <w:pPr>
        <w:keepNext/>
        <w:jc w:val="both"/>
        <w:outlineLvl w:val="3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992"/>
        <w:gridCol w:w="1417"/>
        <w:gridCol w:w="1560"/>
        <w:gridCol w:w="2693"/>
      </w:tblGrid>
      <w:tr w:rsidR="002945BE" w:rsidRPr="0098236C" w:rsidTr="005924BB">
        <w:trPr>
          <w:cantSplit/>
          <w:trHeight w:val="34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E" w:rsidRPr="0098236C" w:rsidRDefault="002945BE" w:rsidP="005924BB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E" w:rsidRPr="0098236C" w:rsidRDefault="002945BE" w:rsidP="005924BB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8236C">
              <w:rPr>
                <w:rFonts w:ascii="Arial" w:hAnsi="Arial" w:cs="Arial"/>
              </w:rPr>
              <w:t>Тепловая нагрузка, Гкал/</w:t>
            </w:r>
            <w:proofErr w:type="gramStart"/>
            <w:r w:rsidRPr="0098236C">
              <w:rPr>
                <w:rFonts w:ascii="Arial" w:hAnsi="Arial" w:cs="Arial"/>
              </w:rPr>
              <w:t>ч</w:t>
            </w:r>
            <w:proofErr w:type="gramEnd"/>
          </w:p>
        </w:tc>
      </w:tr>
      <w:tr w:rsidR="002945BE" w:rsidRPr="0098236C" w:rsidTr="005924BB">
        <w:trPr>
          <w:cantSplit/>
          <w:trHeight w:val="24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E" w:rsidRPr="0098236C" w:rsidRDefault="002945BE" w:rsidP="005924B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E" w:rsidRPr="0098236C" w:rsidRDefault="002945BE" w:rsidP="005924BB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8236C">
              <w:rPr>
                <w:rFonts w:ascii="Arial" w:hAnsi="Arial" w:cs="Arial"/>
              </w:rPr>
              <w:t>Общая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E" w:rsidRPr="0098236C" w:rsidRDefault="002945BE" w:rsidP="005924BB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8236C">
              <w:rPr>
                <w:rFonts w:ascii="Arial" w:hAnsi="Arial" w:cs="Arial"/>
              </w:rPr>
              <w:t>Отопление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E" w:rsidRPr="0098236C" w:rsidRDefault="002945BE" w:rsidP="005924BB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8236C">
              <w:rPr>
                <w:rFonts w:ascii="Arial" w:hAnsi="Arial" w:cs="Arial"/>
              </w:rPr>
              <w:t>Вентиляция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E" w:rsidRPr="0098236C" w:rsidRDefault="002945BE" w:rsidP="005924BB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8236C">
              <w:rPr>
                <w:rFonts w:ascii="Arial" w:hAnsi="Arial" w:cs="Arial"/>
              </w:rPr>
              <w:t>Горячее водоснабжение</w:t>
            </w:r>
          </w:p>
        </w:tc>
      </w:tr>
      <w:tr w:rsidR="002945BE" w:rsidRPr="0098236C" w:rsidTr="005924BB">
        <w:trPr>
          <w:cantSplit/>
          <w:trHeight w:val="5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E" w:rsidRPr="0098236C" w:rsidRDefault="002945BE" w:rsidP="005924B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E" w:rsidRPr="0098236C" w:rsidRDefault="002945BE" w:rsidP="005924B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E" w:rsidRPr="0098236C" w:rsidRDefault="002945BE" w:rsidP="005924B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E" w:rsidRPr="0098236C" w:rsidRDefault="002945BE" w:rsidP="005924B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E" w:rsidRPr="0098236C" w:rsidRDefault="002945BE" w:rsidP="005924BB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8236C">
              <w:rPr>
                <w:rFonts w:ascii="Arial" w:hAnsi="Arial" w:cs="Arial"/>
              </w:rPr>
              <w:t>максимальная</w:t>
            </w:r>
          </w:p>
        </w:tc>
      </w:tr>
      <w:tr w:rsidR="002945BE" w:rsidRPr="0098236C" w:rsidTr="005924BB">
        <w:trPr>
          <w:trHeight w:val="2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E" w:rsidRPr="0098236C" w:rsidRDefault="002945BE" w:rsidP="005924B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98236C">
              <w:rPr>
                <w:rFonts w:ascii="Arial" w:hAnsi="Arial" w:cs="Arial"/>
              </w:rPr>
              <w:t>Всего по объекту,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E" w:rsidRPr="0098236C" w:rsidRDefault="002945BE" w:rsidP="005924B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E" w:rsidRPr="0098236C" w:rsidRDefault="002945BE" w:rsidP="005924B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E" w:rsidRPr="0098236C" w:rsidRDefault="002945BE" w:rsidP="005924B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E" w:rsidRPr="0098236C" w:rsidRDefault="002945BE" w:rsidP="005924B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</w:tr>
      <w:tr w:rsidR="002945BE" w:rsidRPr="0098236C" w:rsidTr="005924BB">
        <w:trPr>
          <w:trHeight w:val="2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E" w:rsidRPr="0098236C" w:rsidRDefault="002945BE" w:rsidP="005924B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98236C">
              <w:rPr>
                <w:rFonts w:ascii="Arial" w:hAnsi="Arial" w:cs="Arial"/>
              </w:rPr>
              <w:t>Жилая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E" w:rsidRPr="0098236C" w:rsidRDefault="002945BE" w:rsidP="005924B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E" w:rsidRPr="0098236C" w:rsidRDefault="002945BE" w:rsidP="005924B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E" w:rsidRPr="0098236C" w:rsidRDefault="002945BE" w:rsidP="005924B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E" w:rsidRPr="0098236C" w:rsidRDefault="002945BE" w:rsidP="005924B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</w:tr>
      <w:tr w:rsidR="002945BE" w:rsidRPr="0098236C" w:rsidTr="005924BB">
        <w:trPr>
          <w:trHeight w:val="2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E" w:rsidRPr="0098236C" w:rsidRDefault="002945BE" w:rsidP="005924B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98236C">
              <w:rPr>
                <w:rFonts w:ascii="Arial" w:hAnsi="Arial" w:cs="Arial"/>
              </w:rPr>
              <w:t>Нежилая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E" w:rsidRPr="0098236C" w:rsidRDefault="002945BE" w:rsidP="005924B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E" w:rsidRPr="0098236C" w:rsidRDefault="002945BE" w:rsidP="005924B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E" w:rsidRPr="0098236C" w:rsidRDefault="002945BE" w:rsidP="005924B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E" w:rsidRPr="0098236C" w:rsidRDefault="002945BE" w:rsidP="005924B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</w:tr>
    </w:tbl>
    <w:p w:rsidR="002945BE" w:rsidRPr="0098236C" w:rsidRDefault="002945BE" w:rsidP="002945BE">
      <w:pPr>
        <w:tabs>
          <w:tab w:val="center" w:pos="4677"/>
          <w:tab w:val="right" w:pos="9355"/>
        </w:tabs>
        <w:jc w:val="both"/>
        <w:rPr>
          <w:rFonts w:ascii="Arial" w:hAnsi="Arial" w:cs="Arial"/>
        </w:rPr>
      </w:pPr>
    </w:p>
    <w:p w:rsidR="002945BE" w:rsidRPr="0098236C" w:rsidRDefault="002945BE" w:rsidP="002945BE">
      <w:pPr>
        <w:tabs>
          <w:tab w:val="center" w:pos="4677"/>
          <w:tab w:val="right" w:pos="9355"/>
        </w:tabs>
        <w:rPr>
          <w:rFonts w:ascii="Arial" w:hAnsi="Arial" w:cs="Arial"/>
        </w:rPr>
      </w:pPr>
      <w:r w:rsidRPr="0098236C">
        <w:rPr>
          <w:rFonts w:ascii="Arial" w:hAnsi="Arial" w:cs="Arial"/>
        </w:rPr>
        <w:t>Информация о виде разрешенного использования земельного участка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45BE" w:rsidRPr="0098236C" w:rsidRDefault="002945BE" w:rsidP="002945BE">
      <w:pPr>
        <w:tabs>
          <w:tab w:val="center" w:pos="4677"/>
          <w:tab w:val="right" w:pos="9355"/>
        </w:tabs>
        <w:jc w:val="both"/>
        <w:rPr>
          <w:rFonts w:ascii="Arial" w:hAnsi="Arial" w:cs="Arial"/>
        </w:rPr>
      </w:pPr>
    </w:p>
    <w:p w:rsidR="002945BE" w:rsidRPr="0098236C" w:rsidRDefault="002945BE" w:rsidP="002945BE">
      <w:pPr>
        <w:tabs>
          <w:tab w:val="center" w:pos="4677"/>
          <w:tab w:val="right" w:pos="9355"/>
        </w:tabs>
        <w:rPr>
          <w:rFonts w:ascii="Arial" w:hAnsi="Arial" w:cs="Arial"/>
        </w:rPr>
      </w:pPr>
      <w:r w:rsidRPr="0098236C">
        <w:rPr>
          <w:rFonts w:ascii="Arial" w:hAnsi="Arial" w:cs="Arial"/>
        </w:rPr>
        <w:t>Информация о предельных параметрах разрешенного строительства (реконструкции, модернизации) подключаемого объекта.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6609" w:rsidRPr="0098236C" w:rsidRDefault="002945BE" w:rsidP="00AD6609">
      <w:pPr>
        <w:tabs>
          <w:tab w:val="center" w:pos="4677"/>
          <w:tab w:val="right" w:pos="9355"/>
        </w:tabs>
        <w:jc w:val="both"/>
        <w:rPr>
          <w:rFonts w:ascii="Arial" w:hAnsi="Arial" w:cs="Arial"/>
        </w:rPr>
      </w:pPr>
      <w:r w:rsidRPr="0098236C">
        <w:rPr>
          <w:rFonts w:ascii="Arial" w:hAnsi="Arial" w:cs="Arial"/>
        </w:rPr>
        <w:t xml:space="preserve">Перечень представленных документов, необходимых в соответствии  с </w:t>
      </w:r>
      <w:r w:rsidR="0098236C" w:rsidRPr="0098236C">
        <w:rPr>
          <w:rFonts w:ascii="Arial" w:hAnsi="Arial" w:cs="Arial"/>
        </w:rPr>
        <w:t xml:space="preserve">Постановлением Правительства РФ от 05.07.2018 N 787 "О подключении (технологическом присоединении) к системам теплоснабжения, </w:t>
      </w:r>
      <w:proofErr w:type="spellStart"/>
      <w:r w:rsidR="0098236C" w:rsidRPr="0098236C">
        <w:rPr>
          <w:rFonts w:ascii="Arial" w:hAnsi="Arial" w:cs="Arial"/>
        </w:rPr>
        <w:t>недискриминационном</w:t>
      </w:r>
      <w:proofErr w:type="spellEnd"/>
      <w:r w:rsidR="0098236C" w:rsidRPr="0098236C">
        <w:rPr>
          <w:rFonts w:ascii="Arial" w:hAnsi="Arial" w:cs="Arial"/>
        </w:rPr>
        <w:t xml:space="preserve"> доступе к услугам в сфере теплоснабжения, изменении и признании утратившими силу некоторых актов </w:t>
      </w:r>
      <w:r w:rsidR="00AD6609" w:rsidRPr="0098236C">
        <w:rPr>
          <w:rFonts w:ascii="Arial" w:hAnsi="Arial" w:cs="Arial"/>
        </w:rPr>
        <w:t>Правительства Российской Федерации":</w:t>
      </w:r>
    </w:p>
    <w:p w:rsidR="00AD6609" w:rsidRDefault="00AD6609" w:rsidP="00AD6609">
      <w:pPr>
        <w:tabs>
          <w:tab w:val="center" w:pos="4677"/>
          <w:tab w:val="right" w:pos="9355"/>
        </w:tabs>
        <w:jc w:val="both"/>
      </w:pPr>
    </w:p>
    <w:p w:rsidR="00AD6609" w:rsidRPr="00236E0E" w:rsidRDefault="00AD6609" w:rsidP="00AD6609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236E0E">
        <w:rPr>
          <w:rFonts w:ascii="Arial" w:hAnsi="Arial" w:cs="Arial"/>
        </w:rPr>
        <w:t>ид и параметры теплоносителей (давление и температура)___________</w:t>
      </w:r>
    </w:p>
    <w:p w:rsidR="00AD6609" w:rsidRPr="00236E0E" w:rsidRDefault="00AD6609" w:rsidP="00AD6609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236E0E">
        <w:rPr>
          <w:rFonts w:ascii="Arial" w:hAnsi="Arial" w:cs="Arial"/>
        </w:rPr>
        <w:t>ежимы теплопотребления для подключаемого объекта (непрерывный, одно-, двухсменный и др.)_______</w:t>
      </w:r>
    </w:p>
    <w:p w:rsidR="00AD6609" w:rsidRPr="00236E0E" w:rsidRDefault="00AD6609" w:rsidP="00AD6609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236E0E">
        <w:rPr>
          <w:rFonts w:ascii="Arial" w:hAnsi="Arial" w:cs="Arial"/>
        </w:rPr>
        <w:t>асположение узла учета тепловой энергии и теплоносителей и контроля их качества__________________</w:t>
      </w:r>
    </w:p>
    <w:p w:rsidR="00AD6609" w:rsidRPr="00236E0E" w:rsidRDefault="00AD6609" w:rsidP="00AD6609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Pr="00236E0E">
        <w:rPr>
          <w:rFonts w:ascii="Arial" w:hAnsi="Arial" w:cs="Arial"/>
        </w:rPr>
        <w:t>ребования к надежности теплоснабжения подключаемого объекта (допустимые перерывы в подаче теплоносителей по продолжительности, периодам года и др.)__________________</w:t>
      </w:r>
    </w:p>
    <w:p w:rsidR="00AD6609" w:rsidRPr="00236E0E" w:rsidRDefault="00AD6609" w:rsidP="00AD6609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236E0E">
        <w:rPr>
          <w:rFonts w:ascii="Arial" w:hAnsi="Arial" w:cs="Arial"/>
        </w:rPr>
        <w:t>аличие и возможность использования собственных источников тепловой энергии (с указанием их мощностей и режимов работы)___________________</w:t>
      </w:r>
    </w:p>
    <w:p w:rsidR="00AD6609" w:rsidRPr="00236E0E" w:rsidRDefault="00AD6609" w:rsidP="00AD6609">
      <w:pPr>
        <w:autoSpaceDE w:val="0"/>
        <w:autoSpaceDN w:val="0"/>
        <w:adjustRightInd w:val="0"/>
        <w:spacing w:before="2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236E0E">
        <w:rPr>
          <w:rFonts w:ascii="Arial" w:hAnsi="Arial" w:cs="Arial"/>
        </w:rPr>
        <w:t>равовые основания пользования заявителем подключаемым объектом (при подключении существующего подключаемого объекта)_______________</w:t>
      </w:r>
    </w:p>
    <w:p w:rsidR="00AD6609" w:rsidRPr="00236E0E" w:rsidRDefault="00AD6609" w:rsidP="00AD6609">
      <w:pPr>
        <w:autoSpaceDE w:val="0"/>
        <w:autoSpaceDN w:val="0"/>
        <w:adjustRightInd w:val="0"/>
        <w:spacing w:before="240"/>
        <w:ind w:firstLine="709"/>
        <w:jc w:val="both"/>
        <w:rPr>
          <w:rFonts w:ascii="Arial" w:hAnsi="Arial" w:cs="Arial"/>
        </w:rPr>
      </w:pPr>
    </w:p>
    <w:p w:rsidR="00AD6609" w:rsidRPr="00236E0E" w:rsidRDefault="00AD6609" w:rsidP="00AD6609">
      <w:pPr>
        <w:tabs>
          <w:tab w:val="center" w:pos="4677"/>
          <w:tab w:val="right" w:pos="93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236E0E">
        <w:rPr>
          <w:rFonts w:ascii="Arial" w:hAnsi="Arial" w:cs="Arial"/>
        </w:rPr>
        <w:t>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объекта______________________</w:t>
      </w:r>
    </w:p>
    <w:p w:rsidR="00AD6609" w:rsidRPr="00236E0E" w:rsidRDefault="00AD6609" w:rsidP="00AD6609">
      <w:pPr>
        <w:tabs>
          <w:tab w:val="center" w:pos="4677"/>
          <w:tab w:val="right" w:pos="9355"/>
        </w:tabs>
        <w:ind w:firstLine="709"/>
        <w:jc w:val="both"/>
        <w:rPr>
          <w:rFonts w:ascii="Arial" w:hAnsi="Arial" w:cs="Arial"/>
        </w:rPr>
      </w:pPr>
    </w:p>
    <w:p w:rsidR="00AD6609" w:rsidRPr="00236E0E" w:rsidRDefault="00AD6609" w:rsidP="00AD6609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Pr="00236E0E">
        <w:rPr>
          <w:rFonts w:ascii="Arial" w:hAnsi="Arial" w:cs="Arial"/>
        </w:rPr>
        <w:t>нформация о границах земельного участка, на котором планируется осуществить строительство (реконструкцию, модернизацию) подключаемого объекта_______________________</w:t>
      </w:r>
    </w:p>
    <w:p w:rsidR="00AD6609" w:rsidRPr="00236E0E" w:rsidRDefault="00AD6609" w:rsidP="00AD6609">
      <w:pPr>
        <w:autoSpaceDE w:val="0"/>
        <w:autoSpaceDN w:val="0"/>
        <w:adjustRightInd w:val="0"/>
        <w:spacing w:before="2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Pr="00236E0E">
        <w:rPr>
          <w:rFonts w:ascii="Arial" w:hAnsi="Arial" w:cs="Arial"/>
        </w:rPr>
        <w:t>нформация о виде разрешенного использования земельного участка__________________</w:t>
      </w:r>
    </w:p>
    <w:p w:rsidR="00AD6609" w:rsidRPr="00236E0E" w:rsidRDefault="00AD6609" w:rsidP="00AD6609">
      <w:pPr>
        <w:autoSpaceDE w:val="0"/>
        <w:autoSpaceDN w:val="0"/>
        <w:adjustRightInd w:val="0"/>
        <w:spacing w:before="240"/>
        <w:ind w:firstLine="709"/>
        <w:jc w:val="both"/>
        <w:rPr>
          <w:rFonts w:ascii="Arial" w:hAnsi="Arial" w:cs="Arial"/>
        </w:rPr>
      </w:pPr>
    </w:p>
    <w:p w:rsidR="00AD6609" w:rsidRPr="00236E0E" w:rsidRDefault="00AD6609" w:rsidP="00AD6609">
      <w:pPr>
        <w:tabs>
          <w:tab w:val="center" w:pos="4677"/>
          <w:tab w:val="right" w:pos="93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Pr="00236E0E">
        <w:rPr>
          <w:rFonts w:ascii="Arial" w:hAnsi="Arial" w:cs="Arial"/>
        </w:rPr>
        <w:t>нформация о предельных параметрах разрешенного строительства (реконструкции, модернизации) подключаемого объекта_______________</w:t>
      </w:r>
    </w:p>
    <w:p w:rsidR="002945BE" w:rsidRDefault="002945BE" w:rsidP="002945BE">
      <w:pPr>
        <w:tabs>
          <w:tab w:val="center" w:pos="4677"/>
          <w:tab w:val="right" w:pos="9355"/>
        </w:tabs>
        <w:jc w:val="both"/>
      </w:pPr>
    </w:p>
    <w:p w:rsidR="002945BE" w:rsidRPr="0098236C" w:rsidRDefault="002945BE" w:rsidP="002945BE">
      <w:pPr>
        <w:tabs>
          <w:tab w:val="center" w:pos="4677"/>
          <w:tab w:val="right" w:pos="9355"/>
        </w:tabs>
        <w:jc w:val="both"/>
        <w:rPr>
          <w:rFonts w:ascii="Arial" w:hAnsi="Arial" w:cs="Arial"/>
        </w:rPr>
      </w:pPr>
    </w:p>
    <w:p w:rsidR="002945BE" w:rsidRPr="0098236C" w:rsidRDefault="002945BE" w:rsidP="002945BE">
      <w:pPr>
        <w:tabs>
          <w:tab w:val="center" w:pos="4677"/>
          <w:tab w:val="right" w:pos="9355"/>
        </w:tabs>
        <w:jc w:val="both"/>
        <w:rPr>
          <w:rFonts w:ascii="Arial" w:hAnsi="Arial" w:cs="Arial"/>
        </w:rPr>
      </w:pPr>
    </w:p>
    <w:p w:rsidR="002945BE" w:rsidRPr="0098236C" w:rsidRDefault="002945BE" w:rsidP="002945BE">
      <w:pPr>
        <w:tabs>
          <w:tab w:val="center" w:pos="4677"/>
          <w:tab w:val="right" w:pos="9355"/>
        </w:tabs>
        <w:jc w:val="both"/>
        <w:rPr>
          <w:rFonts w:ascii="Arial" w:hAnsi="Arial" w:cs="Arial"/>
        </w:rPr>
      </w:pPr>
    </w:p>
    <w:p w:rsidR="002945BE" w:rsidRPr="0098236C" w:rsidRDefault="002945BE" w:rsidP="002945BE">
      <w:pPr>
        <w:tabs>
          <w:tab w:val="center" w:pos="4677"/>
          <w:tab w:val="right" w:pos="9355"/>
        </w:tabs>
        <w:jc w:val="both"/>
        <w:rPr>
          <w:rFonts w:ascii="Arial" w:hAnsi="Arial" w:cs="Arial"/>
        </w:rPr>
      </w:pPr>
      <w:r w:rsidRPr="0098236C">
        <w:rPr>
          <w:rFonts w:ascii="Arial" w:hAnsi="Arial" w:cs="Arial"/>
        </w:rPr>
        <w:t>Оплату гарантируем на условиях договора.</w:t>
      </w:r>
    </w:p>
    <w:p w:rsidR="002945BE" w:rsidRPr="0098236C" w:rsidRDefault="002945BE" w:rsidP="002945BE">
      <w:pPr>
        <w:tabs>
          <w:tab w:val="center" w:pos="4677"/>
          <w:tab w:val="right" w:pos="9355"/>
        </w:tabs>
        <w:jc w:val="both"/>
        <w:rPr>
          <w:rFonts w:ascii="Arial" w:hAnsi="Arial" w:cs="Arial"/>
        </w:rPr>
      </w:pPr>
    </w:p>
    <w:p w:rsidR="002945BE" w:rsidRPr="0098236C" w:rsidRDefault="002945BE" w:rsidP="002945BE">
      <w:pPr>
        <w:tabs>
          <w:tab w:val="center" w:pos="4677"/>
          <w:tab w:val="right" w:pos="9355"/>
        </w:tabs>
        <w:jc w:val="both"/>
        <w:rPr>
          <w:rFonts w:ascii="Arial" w:hAnsi="Arial" w:cs="Arial"/>
        </w:rPr>
      </w:pPr>
    </w:p>
    <w:p w:rsidR="002945BE" w:rsidRPr="0098236C" w:rsidRDefault="002945BE" w:rsidP="002945BE">
      <w:pPr>
        <w:keepNext/>
        <w:jc w:val="both"/>
        <w:outlineLvl w:val="3"/>
        <w:rPr>
          <w:rFonts w:ascii="Arial" w:hAnsi="Arial" w:cs="Arial"/>
        </w:rPr>
      </w:pPr>
      <w:r w:rsidRPr="0098236C">
        <w:rPr>
          <w:rFonts w:ascii="Arial" w:hAnsi="Arial" w:cs="Arial"/>
        </w:rPr>
        <w:t>Руководитель (должность)</w:t>
      </w:r>
      <w:r w:rsidRPr="0098236C">
        <w:rPr>
          <w:rFonts w:ascii="Arial" w:hAnsi="Arial" w:cs="Arial"/>
        </w:rPr>
        <w:tab/>
      </w:r>
      <w:r w:rsidRPr="0098236C">
        <w:rPr>
          <w:rFonts w:ascii="Arial" w:hAnsi="Arial" w:cs="Arial"/>
        </w:rPr>
        <w:tab/>
        <w:t>_____________________________</w:t>
      </w:r>
      <w:r w:rsidRPr="0098236C">
        <w:rPr>
          <w:rFonts w:ascii="Arial" w:hAnsi="Arial" w:cs="Arial"/>
        </w:rPr>
        <w:tab/>
        <w:t>И. О. Фамилия</w:t>
      </w:r>
    </w:p>
    <w:p w:rsidR="002945BE" w:rsidRPr="0098236C" w:rsidRDefault="002945BE" w:rsidP="002945BE">
      <w:pPr>
        <w:keepNext/>
        <w:tabs>
          <w:tab w:val="left" w:pos="3060"/>
        </w:tabs>
        <w:jc w:val="both"/>
        <w:outlineLvl w:val="3"/>
        <w:rPr>
          <w:rFonts w:ascii="Arial" w:hAnsi="Arial" w:cs="Arial"/>
        </w:rPr>
      </w:pPr>
      <w:r w:rsidRPr="0098236C">
        <w:rPr>
          <w:rFonts w:ascii="Arial" w:hAnsi="Arial" w:cs="Arial"/>
        </w:rPr>
        <w:tab/>
        <w:t>(подпись руководителя юридического лица)</w:t>
      </w:r>
    </w:p>
    <w:p w:rsidR="002945BE" w:rsidRPr="0098236C" w:rsidRDefault="002945BE" w:rsidP="002945BE">
      <w:pPr>
        <w:keepNext/>
        <w:jc w:val="both"/>
        <w:outlineLvl w:val="3"/>
        <w:rPr>
          <w:rFonts w:ascii="Arial" w:hAnsi="Arial" w:cs="Arial"/>
        </w:rPr>
      </w:pPr>
      <w:r w:rsidRPr="0098236C">
        <w:rPr>
          <w:rFonts w:ascii="Arial" w:hAnsi="Arial" w:cs="Arial"/>
        </w:rPr>
        <w:t>или</w:t>
      </w:r>
    </w:p>
    <w:p w:rsidR="002945BE" w:rsidRPr="0098236C" w:rsidRDefault="002945BE" w:rsidP="002945BE">
      <w:pPr>
        <w:keepNext/>
        <w:tabs>
          <w:tab w:val="left" w:pos="5580"/>
        </w:tabs>
        <w:jc w:val="both"/>
        <w:outlineLvl w:val="3"/>
        <w:rPr>
          <w:rFonts w:ascii="Arial" w:hAnsi="Arial" w:cs="Arial"/>
        </w:rPr>
      </w:pPr>
      <w:r w:rsidRPr="0098236C">
        <w:rPr>
          <w:rFonts w:ascii="Arial" w:hAnsi="Arial" w:cs="Arial"/>
        </w:rPr>
        <w:t xml:space="preserve">________________________________________ </w:t>
      </w:r>
      <w:r w:rsidRPr="0098236C">
        <w:rPr>
          <w:rFonts w:ascii="Arial" w:hAnsi="Arial" w:cs="Arial"/>
        </w:rPr>
        <w:tab/>
        <w:t>_____________________________</w:t>
      </w:r>
    </w:p>
    <w:p w:rsidR="002945BE" w:rsidRPr="0098236C" w:rsidRDefault="002945BE" w:rsidP="002945BE">
      <w:pPr>
        <w:keepNext/>
        <w:outlineLvl w:val="3"/>
        <w:rPr>
          <w:rFonts w:ascii="Arial" w:hAnsi="Arial" w:cs="Arial"/>
        </w:rPr>
      </w:pPr>
      <w:r w:rsidRPr="0098236C">
        <w:rPr>
          <w:rFonts w:ascii="Arial" w:hAnsi="Arial" w:cs="Arial"/>
        </w:rPr>
        <w:t>(Фамилия Имя Отчество физического лица)                  (подпись физического лица,  дата)</w:t>
      </w:r>
    </w:p>
    <w:p w:rsidR="002945BE" w:rsidRPr="0098236C" w:rsidRDefault="002945BE" w:rsidP="002945BE">
      <w:pPr>
        <w:keepNext/>
        <w:outlineLvl w:val="3"/>
        <w:rPr>
          <w:rFonts w:ascii="Arial" w:hAnsi="Arial" w:cs="Arial"/>
        </w:rPr>
      </w:pPr>
      <w:r w:rsidRPr="0098236C">
        <w:rPr>
          <w:rFonts w:ascii="Arial" w:hAnsi="Arial" w:cs="Arial"/>
        </w:rPr>
        <w:t xml:space="preserve">                               </w:t>
      </w:r>
    </w:p>
    <w:p w:rsidR="002945BE" w:rsidRPr="0098236C" w:rsidRDefault="002945BE" w:rsidP="002945BE">
      <w:pPr>
        <w:keepNext/>
        <w:outlineLvl w:val="3"/>
        <w:rPr>
          <w:rFonts w:ascii="Arial" w:hAnsi="Arial" w:cs="Arial"/>
          <w:szCs w:val="20"/>
        </w:rPr>
      </w:pPr>
      <w:r w:rsidRPr="0098236C">
        <w:rPr>
          <w:rFonts w:ascii="Arial" w:hAnsi="Arial" w:cs="Arial"/>
          <w:szCs w:val="20"/>
        </w:rPr>
        <w:t xml:space="preserve">        М.П.</w:t>
      </w:r>
    </w:p>
    <w:p w:rsidR="002945BE" w:rsidRPr="0098236C" w:rsidRDefault="002945BE" w:rsidP="002945BE">
      <w:pPr>
        <w:rPr>
          <w:rFonts w:ascii="Arial" w:hAnsi="Arial" w:cs="Arial"/>
        </w:rPr>
      </w:pPr>
    </w:p>
    <w:p w:rsidR="002945BE" w:rsidRPr="0098236C" w:rsidRDefault="002945BE" w:rsidP="002945BE">
      <w:pPr>
        <w:tabs>
          <w:tab w:val="left" w:pos="2410"/>
        </w:tabs>
        <w:rPr>
          <w:rFonts w:ascii="Arial" w:hAnsi="Arial" w:cs="Arial"/>
          <w:sz w:val="16"/>
          <w:szCs w:val="16"/>
        </w:rPr>
      </w:pPr>
      <w:r w:rsidRPr="0098236C">
        <w:rPr>
          <w:rFonts w:ascii="Arial" w:hAnsi="Arial" w:cs="Arial"/>
          <w:sz w:val="16"/>
          <w:szCs w:val="16"/>
        </w:rPr>
        <w:t xml:space="preserve">Исполнитель: </w:t>
      </w:r>
      <w:r w:rsidRPr="0098236C">
        <w:rPr>
          <w:rFonts w:ascii="Arial" w:hAnsi="Arial" w:cs="Arial"/>
          <w:sz w:val="16"/>
          <w:szCs w:val="16"/>
        </w:rPr>
        <w:tab/>
        <w:t>__________________</w:t>
      </w:r>
    </w:p>
    <w:p w:rsidR="002945BE" w:rsidRPr="0098236C" w:rsidRDefault="002945BE" w:rsidP="002945BE">
      <w:pPr>
        <w:tabs>
          <w:tab w:val="left" w:pos="2410"/>
        </w:tabs>
        <w:rPr>
          <w:rFonts w:ascii="Arial" w:hAnsi="Arial" w:cs="Arial"/>
          <w:sz w:val="16"/>
          <w:szCs w:val="16"/>
        </w:rPr>
      </w:pPr>
      <w:r w:rsidRPr="0098236C">
        <w:rPr>
          <w:rFonts w:ascii="Arial" w:hAnsi="Arial" w:cs="Arial"/>
          <w:sz w:val="16"/>
          <w:szCs w:val="16"/>
        </w:rPr>
        <w:t xml:space="preserve">Контактный телефон: </w:t>
      </w:r>
      <w:r w:rsidRPr="0098236C">
        <w:rPr>
          <w:rFonts w:ascii="Arial" w:hAnsi="Arial" w:cs="Arial"/>
          <w:sz w:val="16"/>
          <w:szCs w:val="16"/>
        </w:rPr>
        <w:tab/>
        <w:t>__________________</w:t>
      </w:r>
    </w:p>
    <w:p w:rsidR="002945BE" w:rsidRPr="0098236C" w:rsidRDefault="002945BE" w:rsidP="002945BE">
      <w:pPr>
        <w:tabs>
          <w:tab w:val="left" w:pos="2410"/>
        </w:tabs>
        <w:rPr>
          <w:rFonts w:ascii="Arial" w:hAnsi="Arial" w:cs="Arial"/>
          <w:sz w:val="16"/>
          <w:szCs w:val="16"/>
        </w:rPr>
      </w:pPr>
    </w:p>
    <w:p w:rsidR="002945BE" w:rsidRDefault="002945BE" w:rsidP="0056037A">
      <w:pPr>
        <w:autoSpaceDE w:val="0"/>
        <w:autoSpaceDN w:val="0"/>
        <w:rPr>
          <w:rFonts w:ascii="Arial" w:hAnsi="Arial" w:cs="Arial"/>
        </w:rPr>
      </w:pPr>
    </w:p>
    <w:p w:rsidR="00982336" w:rsidRDefault="00982336" w:rsidP="00DE0659">
      <w:pPr>
        <w:autoSpaceDE w:val="0"/>
        <w:autoSpaceDN w:val="0"/>
        <w:jc w:val="right"/>
        <w:rPr>
          <w:rFonts w:ascii="Arial" w:hAnsi="Arial" w:cs="Arial"/>
        </w:rPr>
      </w:pPr>
    </w:p>
    <w:p w:rsidR="00AD6609" w:rsidRDefault="00AD6609" w:rsidP="00DE0659">
      <w:pPr>
        <w:autoSpaceDE w:val="0"/>
        <w:autoSpaceDN w:val="0"/>
        <w:jc w:val="right"/>
        <w:rPr>
          <w:rFonts w:ascii="Arial" w:hAnsi="Arial" w:cs="Arial"/>
        </w:rPr>
      </w:pPr>
    </w:p>
    <w:p w:rsidR="00AD6609" w:rsidRDefault="00AD6609" w:rsidP="00DE0659">
      <w:pPr>
        <w:autoSpaceDE w:val="0"/>
        <w:autoSpaceDN w:val="0"/>
        <w:jc w:val="right"/>
        <w:rPr>
          <w:rFonts w:ascii="Arial" w:hAnsi="Arial" w:cs="Arial"/>
        </w:rPr>
      </w:pPr>
    </w:p>
    <w:p w:rsidR="00AD6609" w:rsidRDefault="00AD6609" w:rsidP="00DE0659">
      <w:pPr>
        <w:autoSpaceDE w:val="0"/>
        <w:autoSpaceDN w:val="0"/>
        <w:jc w:val="right"/>
        <w:rPr>
          <w:rFonts w:ascii="Arial" w:hAnsi="Arial" w:cs="Arial"/>
        </w:rPr>
      </w:pPr>
    </w:p>
    <w:p w:rsidR="00AD6609" w:rsidRDefault="00AD6609" w:rsidP="00DE0659">
      <w:pPr>
        <w:autoSpaceDE w:val="0"/>
        <w:autoSpaceDN w:val="0"/>
        <w:jc w:val="right"/>
        <w:rPr>
          <w:rFonts w:ascii="Arial" w:hAnsi="Arial" w:cs="Arial"/>
        </w:rPr>
      </w:pPr>
    </w:p>
    <w:p w:rsidR="00AD6609" w:rsidRDefault="00AD6609" w:rsidP="00DE0659">
      <w:pPr>
        <w:autoSpaceDE w:val="0"/>
        <w:autoSpaceDN w:val="0"/>
        <w:jc w:val="right"/>
        <w:rPr>
          <w:rFonts w:ascii="Arial" w:hAnsi="Arial" w:cs="Arial"/>
        </w:rPr>
      </w:pPr>
    </w:p>
    <w:p w:rsidR="00AD6609" w:rsidRDefault="00AD6609" w:rsidP="00DE0659">
      <w:pPr>
        <w:autoSpaceDE w:val="0"/>
        <w:autoSpaceDN w:val="0"/>
        <w:jc w:val="right"/>
        <w:rPr>
          <w:rFonts w:ascii="Arial" w:hAnsi="Arial" w:cs="Arial"/>
        </w:rPr>
      </w:pPr>
    </w:p>
    <w:p w:rsidR="00AD6609" w:rsidRDefault="00AD6609" w:rsidP="00DE0659">
      <w:pPr>
        <w:autoSpaceDE w:val="0"/>
        <w:autoSpaceDN w:val="0"/>
        <w:jc w:val="right"/>
        <w:rPr>
          <w:rFonts w:ascii="Arial" w:hAnsi="Arial" w:cs="Arial"/>
        </w:rPr>
      </w:pPr>
    </w:p>
    <w:p w:rsidR="00AD6609" w:rsidRDefault="00AD6609" w:rsidP="00DE0659">
      <w:pPr>
        <w:autoSpaceDE w:val="0"/>
        <w:autoSpaceDN w:val="0"/>
        <w:jc w:val="right"/>
        <w:rPr>
          <w:rFonts w:ascii="Arial" w:hAnsi="Arial" w:cs="Arial"/>
        </w:rPr>
      </w:pPr>
    </w:p>
    <w:p w:rsidR="00AD6609" w:rsidRDefault="00AD6609" w:rsidP="00DE0659">
      <w:pPr>
        <w:autoSpaceDE w:val="0"/>
        <w:autoSpaceDN w:val="0"/>
        <w:jc w:val="right"/>
        <w:rPr>
          <w:rFonts w:ascii="Arial" w:hAnsi="Arial" w:cs="Arial"/>
        </w:rPr>
      </w:pPr>
    </w:p>
    <w:p w:rsidR="00AD6609" w:rsidRDefault="00AD6609" w:rsidP="00DE0659">
      <w:pPr>
        <w:autoSpaceDE w:val="0"/>
        <w:autoSpaceDN w:val="0"/>
        <w:jc w:val="right"/>
        <w:rPr>
          <w:rFonts w:ascii="Arial" w:hAnsi="Arial" w:cs="Arial"/>
        </w:rPr>
      </w:pPr>
    </w:p>
    <w:p w:rsidR="00AD6609" w:rsidRDefault="00AD6609" w:rsidP="00DE0659">
      <w:pPr>
        <w:autoSpaceDE w:val="0"/>
        <w:autoSpaceDN w:val="0"/>
        <w:jc w:val="right"/>
        <w:rPr>
          <w:rFonts w:ascii="Arial" w:hAnsi="Arial" w:cs="Arial"/>
        </w:rPr>
      </w:pPr>
    </w:p>
    <w:p w:rsidR="00AD6609" w:rsidRDefault="00AD6609" w:rsidP="00DE0659">
      <w:pPr>
        <w:autoSpaceDE w:val="0"/>
        <w:autoSpaceDN w:val="0"/>
        <w:jc w:val="right"/>
        <w:rPr>
          <w:rFonts w:ascii="Arial" w:hAnsi="Arial" w:cs="Arial"/>
        </w:rPr>
      </w:pPr>
    </w:p>
    <w:p w:rsidR="00AD6609" w:rsidRDefault="00AD6609" w:rsidP="00DE0659">
      <w:pPr>
        <w:autoSpaceDE w:val="0"/>
        <w:autoSpaceDN w:val="0"/>
        <w:jc w:val="right"/>
        <w:rPr>
          <w:rFonts w:ascii="Arial" w:hAnsi="Arial" w:cs="Arial"/>
        </w:rPr>
      </w:pPr>
    </w:p>
    <w:p w:rsidR="00AD6609" w:rsidRDefault="00AD6609" w:rsidP="00DE0659">
      <w:pPr>
        <w:autoSpaceDE w:val="0"/>
        <w:autoSpaceDN w:val="0"/>
        <w:jc w:val="right"/>
        <w:rPr>
          <w:rFonts w:ascii="Arial" w:hAnsi="Arial" w:cs="Arial"/>
        </w:rPr>
      </w:pPr>
    </w:p>
    <w:p w:rsidR="00AD6609" w:rsidRDefault="00AD6609" w:rsidP="00DE0659">
      <w:pPr>
        <w:autoSpaceDE w:val="0"/>
        <w:autoSpaceDN w:val="0"/>
        <w:jc w:val="right"/>
        <w:rPr>
          <w:rFonts w:ascii="Arial" w:hAnsi="Arial" w:cs="Arial"/>
        </w:rPr>
      </w:pPr>
    </w:p>
    <w:p w:rsidR="00AD6609" w:rsidRDefault="00AD6609" w:rsidP="00DE0659">
      <w:pPr>
        <w:autoSpaceDE w:val="0"/>
        <w:autoSpaceDN w:val="0"/>
        <w:jc w:val="right"/>
        <w:rPr>
          <w:rFonts w:ascii="Arial" w:hAnsi="Arial" w:cs="Arial"/>
        </w:rPr>
      </w:pPr>
    </w:p>
    <w:p w:rsidR="00AD6609" w:rsidRDefault="00AD6609" w:rsidP="00DE0659">
      <w:pPr>
        <w:autoSpaceDE w:val="0"/>
        <w:autoSpaceDN w:val="0"/>
        <w:jc w:val="right"/>
        <w:rPr>
          <w:rFonts w:ascii="Arial" w:hAnsi="Arial" w:cs="Arial"/>
        </w:rPr>
      </w:pPr>
    </w:p>
    <w:p w:rsidR="00AD6609" w:rsidRDefault="00AD6609" w:rsidP="00DE0659">
      <w:pPr>
        <w:autoSpaceDE w:val="0"/>
        <w:autoSpaceDN w:val="0"/>
        <w:jc w:val="right"/>
        <w:rPr>
          <w:rFonts w:ascii="Arial" w:hAnsi="Arial" w:cs="Arial"/>
        </w:rPr>
      </w:pPr>
    </w:p>
    <w:p w:rsidR="00AD6609" w:rsidRDefault="00AD6609" w:rsidP="00DE0659">
      <w:pPr>
        <w:autoSpaceDE w:val="0"/>
        <w:autoSpaceDN w:val="0"/>
        <w:jc w:val="right"/>
        <w:rPr>
          <w:rFonts w:ascii="Arial" w:hAnsi="Arial" w:cs="Arial"/>
        </w:rPr>
      </w:pPr>
    </w:p>
    <w:p w:rsidR="00BF1FF1" w:rsidRDefault="00BF1FF1" w:rsidP="00DE0659">
      <w:pPr>
        <w:autoSpaceDE w:val="0"/>
        <w:autoSpaceDN w:val="0"/>
        <w:jc w:val="right"/>
        <w:rPr>
          <w:rFonts w:ascii="Arial" w:hAnsi="Arial" w:cs="Arial"/>
        </w:rPr>
      </w:pPr>
    </w:p>
    <w:p w:rsidR="00BF1FF1" w:rsidRDefault="00BF1FF1" w:rsidP="00DE0659">
      <w:pPr>
        <w:autoSpaceDE w:val="0"/>
        <w:autoSpaceDN w:val="0"/>
        <w:jc w:val="right"/>
        <w:rPr>
          <w:rFonts w:ascii="Arial" w:hAnsi="Arial" w:cs="Arial"/>
        </w:rPr>
      </w:pPr>
    </w:p>
    <w:p w:rsidR="00AD6609" w:rsidRDefault="00AD6609" w:rsidP="00DE0659">
      <w:pPr>
        <w:autoSpaceDE w:val="0"/>
        <w:autoSpaceDN w:val="0"/>
        <w:jc w:val="right"/>
        <w:rPr>
          <w:rFonts w:ascii="Arial" w:hAnsi="Arial" w:cs="Arial"/>
        </w:rPr>
      </w:pPr>
    </w:p>
    <w:p w:rsidR="00DE0659" w:rsidRPr="0075549F" w:rsidRDefault="00DE0659" w:rsidP="00DE0659">
      <w:pPr>
        <w:autoSpaceDE w:val="0"/>
        <w:autoSpaceDN w:val="0"/>
        <w:jc w:val="right"/>
        <w:rPr>
          <w:rFonts w:ascii="Arial" w:hAnsi="Arial" w:cs="Arial"/>
        </w:rPr>
      </w:pPr>
      <w:r w:rsidRPr="0075549F">
        <w:rPr>
          <w:rFonts w:ascii="Arial" w:hAnsi="Arial" w:cs="Arial"/>
        </w:rPr>
        <w:lastRenderedPageBreak/>
        <w:t xml:space="preserve">Приложение № </w:t>
      </w:r>
      <w:r w:rsidR="002945BE">
        <w:rPr>
          <w:rFonts w:ascii="Arial" w:hAnsi="Arial" w:cs="Arial"/>
        </w:rPr>
        <w:t>2</w:t>
      </w:r>
    </w:p>
    <w:p w:rsidR="00DE0659" w:rsidRPr="0075549F" w:rsidRDefault="00DE0659" w:rsidP="00DE0659">
      <w:pPr>
        <w:autoSpaceDE w:val="0"/>
        <w:autoSpaceDN w:val="0"/>
        <w:jc w:val="right"/>
        <w:rPr>
          <w:rFonts w:ascii="Arial" w:hAnsi="Arial" w:cs="Arial"/>
        </w:rPr>
      </w:pPr>
      <w:r w:rsidRPr="0075549F">
        <w:rPr>
          <w:rFonts w:ascii="Arial" w:hAnsi="Arial" w:cs="Arial"/>
        </w:rPr>
        <w:t xml:space="preserve">к договору о подключении к системе теплоснабжения </w:t>
      </w:r>
    </w:p>
    <w:p w:rsidR="00DE0659" w:rsidRPr="0075549F" w:rsidRDefault="00DE0659" w:rsidP="00DE0659">
      <w:pPr>
        <w:autoSpaceDE w:val="0"/>
        <w:autoSpaceDN w:val="0"/>
        <w:jc w:val="right"/>
        <w:rPr>
          <w:rFonts w:ascii="Arial" w:hAnsi="Arial" w:cs="Arial"/>
        </w:rPr>
      </w:pPr>
      <w:r w:rsidRPr="0075549F">
        <w:rPr>
          <w:rFonts w:ascii="Arial" w:hAnsi="Arial" w:cs="Arial"/>
        </w:rPr>
        <w:t xml:space="preserve">№         от  «____» ____________ 20   г. </w:t>
      </w:r>
    </w:p>
    <w:p w:rsidR="00F43C0F" w:rsidRPr="00E716AE" w:rsidRDefault="00F43C0F" w:rsidP="00F43C0F">
      <w:pPr>
        <w:rPr>
          <w:rFonts w:ascii="Arial" w:hAnsi="Arial" w:cs="Arial"/>
          <w:b/>
          <w:color w:val="000000"/>
        </w:rPr>
      </w:pPr>
    </w:p>
    <w:p w:rsidR="00F43C0F" w:rsidRPr="00E716AE" w:rsidRDefault="00F43C0F" w:rsidP="00F43C0F">
      <w:pPr>
        <w:rPr>
          <w:rFonts w:ascii="Calibri" w:hAnsi="Calibri"/>
          <w:b/>
          <w:color w:val="000000"/>
          <w:u w:val="single"/>
        </w:rPr>
      </w:pPr>
    </w:p>
    <w:p w:rsidR="00F43C0F" w:rsidRPr="00E716AE" w:rsidRDefault="00724026" w:rsidP="00F43C0F">
      <w:pPr>
        <w:ind w:firstLine="709"/>
        <w:rPr>
          <w:rFonts w:ascii="Calibri" w:hAnsi="Calibri"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-49530</wp:posOffset>
            </wp:positionV>
            <wp:extent cx="6478905" cy="914400"/>
            <wp:effectExtent l="19050" t="0" r="0" b="0"/>
            <wp:wrapNone/>
            <wp:docPr id="5" name="Рисунок 16" descr="Blank_header_b&amp;w_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lank_header_b&amp;w___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808" w:rsidRPr="00935808"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60.85pt;margin-top:-2.7pt;width:434.2pt;height:74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" stroked="f" strokecolor="white">
            <v:fill opacity="0"/>
            <v:textbox style="mso-next-textbox:#Text Box 2">
              <w:txbxContent>
                <w:p w:rsidR="00F43C0F" w:rsidRPr="000C349B" w:rsidRDefault="00F43C0F" w:rsidP="00F43C0F">
                  <w:pPr>
                    <w:pStyle w:val="a3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ПУБЛИЧНОЕ</w:t>
                  </w:r>
                  <w:r w:rsidRPr="000C349B">
                    <w:rPr>
                      <w:rFonts w:ascii="Arial Narrow" w:hAnsi="Arial Narrow"/>
                      <w:b/>
                    </w:rPr>
                    <w:t xml:space="preserve"> АКЦИОНЕРНОЕ ОБЩЕСТВО</w:t>
                  </w:r>
                </w:p>
                <w:p w:rsidR="00F43C0F" w:rsidRPr="000C349B" w:rsidRDefault="00F43C0F" w:rsidP="00F43C0F">
                  <w:pPr>
                    <w:pStyle w:val="a3"/>
                    <w:rPr>
                      <w:rFonts w:ascii="Arial Narrow" w:hAnsi="Arial Narrow"/>
                      <w:b/>
                    </w:rPr>
                  </w:pPr>
                  <w:r w:rsidRPr="000C349B">
                    <w:rPr>
                      <w:rFonts w:ascii="Arial Narrow" w:hAnsi="Arial Narrow"/>
                      <w:b/>
                    </w:rPr>
                    <w:t>«КВАДРА – ГЕНЕРИРУЮЩАЯ КОМПАНИЯ»</w:t>
                  </w:r>
                </w:p>
                <w:p w:rsidR="00F43C0F" w:rsidRPr="00B811AA" w:rsidRDefault="00F43C0F" w:rsidP="00F43C0F">
                  <w:pPr>
                    <w:pStyle w:val="a3"/>
                    <w:rPr>
                      <w:rFonts w:ascii="Arial Narrow" w:hAnsi="Arial Narrow"/>
                      <w:b/>
                    </w:rPr>
                  </w:pPr>
                  <w:r w:rsidRPr="00B811AA">
                    <w:rPr>
                      <w:rFonts w:ascii="Arial Narrow" w:hAnsi="Arial Narrow"/>
                      <w:b/>
                    </w:rPr>
                    <w:t>ФИЛИАЛ ПАО «КВАДРА» –</w:t>
                  </w:r>
                  <w:r w:rsidRPr="009F6077">
                    <w:rPr>
                      <w:rFonts w:ascii="Arial Narrow" w:hAnsi="Arial Narrow"/>
                      <w:b/>
                    </w:rPr>
                    <w:t xml:space="preserve"> </w:t>
                  </w:r>
                  <w:r w:rsidRPr="00B811AA">
                    <w:rPr>
                      <w:rFonts w:ascii="Arial Narrow" w:hAnsi="Arial Narrow"/>
                      <w:b/>
                    </w:rPr>
                    <w:t>«ВОРОНЕЖСКАЯ ГЕНЕРАЦИЯ»</w:t>
                  </w:r>
                </w:p>
                <w:p w:rsidR="00F43C0F" w:rsidRPr="009F6077" w:rsidRDefault="00F43C0F" w:rsidP="00F43C0F">
                  <w:pPr>
                    <w:rPr>
                      <w:rFonts w:ascii="Arial Narrow" w:hAnsi="Arial Narrow"/>
                      <w:spacing w:val="8"/>
                      <w:sz w:val="14"/>
                      <w:szCs w:val="14"/>
                    </w:rPr>
                  </w:pPr>
                  <w:r w:rsidRPr="009F6077">
                    <w:rPr>
                      <w:rFonts w:ascii="Arial Narrow" w:hAnsi="Arial Narrow"/>
                      <w:spacing w:val="8"/>
                      <w:sz w:val="14"/>
                      <w:szCs w:val="14"/>
                    </w:rPr>
                    <w:t xml:space="preserve">Лебедева ул., д. </w:t>
                  </w:r>
                  <w:smartTag w:uri="urn:schemas-microsoft-com:office:smarttags" w:element="metricconverter">
                    <w:smartTagPr>
                      <w:attr w:name="ProductID" w:val="2, г"/>
                    </w:smartTagPr>
                    <w:r w:rsidRPr="009F6077">
                      <w:rPr>
                        <w:rFonts w:ascii="Arial Narrow" w:hAnsi="Arial Narrow"/>
                        <w:spacing w:val="8"/>
                        <w:sz w:val="14"/>
                        <w:szCs w:val="14"/>
                      </w:rPr>
                      <w:t>2, г</w:t>
                    </w:r>
                  </w:smartTag>
                  <w:r w:rsidRPr="009F6077">
                    <w:rPr>
                      <w:rFonts w:ascii="Arial Narrow" w:hAnsi="Arial Narrow"/>
                      <w:spacing w:val="8"/>
                      <w:sz w:val="14"/>
                      <w:szCs w:val="14"/>
                    </w:rPr>
                    <w:t>. Воронеж, 394014. Телефон:(473) 2</w:t>
                  </w:r>
                  <w:r w:rsidRPr="004D239B">
                    <w:rPr>
                      <w:rFonts w:ascii="Arial Narrow" w:hAnsi="Arial Narrow"/>
                      <w:spacing w:val="8"/>
                      <w:sz w:val="14"/>
                      <w:szCs w:val="14"/>
                    </w:rPr>
                    <w:t>61</w:t>
                  </w:r>
                  <w:r w:rsidRPr="009F6077">
                    <w:rPr>
                      <w:rFonts w:ascii="Arial Narrow" w:hAnsi="Arial Narrow"/>
                      <w:spacing w:val="8"/>
                      <w:sz w:val="14"/>
                      <w:szCs w:val="14"/>
                    </w:rPr>
                    <w:t xml:space="preserve">-92-59. Факс: (473) 248-67-15. </w:t>
                  </w:r>
                </w:p>
                <w:p w:rsidR="00F43C0F" w:rsidRPr="009F6077" w:rsidRDefault="00F43C0F" w:rsidP="00F43C0F">
                  <w:pPr>
                    <w:rPr>
                      <w:rFonts w:ascii="Arial Narrow" w:hAnsi="Arial Narrow"/>
                      <w:spacing w:val="8"/>
                      <w:sz w:val="14"/>
                      <w:szCs w:val="14"/>
                    </w:rPr>
                  </w:pPr>
                  <w:r w:rsidRPr="009F6077">
                    <w:rPr>
                      <w:rFonts w:ascii="Arial Narrow" w:hAnsi="Arial Narrow"/>
                      <w:spacing w:val="8"/>
                      <w:sz w:val="14"/>
                      <w:szCs w:val="14"/>
                      <w:lang w:val="en-US"/>
                    </w:rPr>
                    <w:t>E</w:t>
                  </w:r>
                  <w:r w:rsidRPr="009F6077">
                    <w:rPr>
                      <w:rFonts w:ascii="Arial Narrow" w:hAnsi="Arial Narrow"/>
                      <w:spacing w:val="8"/>
                      <w:sz w:val="14"/>
                      <w:szCs w:val="14"/>
                    </w:rPr>
                    <w:t>-</w:t>
                  </w:r>
                  <w:r w:rsidRPr="009F6077">
                    <w:rPr>
                      <w:rFonts w:ascii="Arial Narrow" w:hAnsi="Arial Narrow"/>
                      <w:spacing w:val="8"/>
                      <w:sz w:val="14"/>
                      <w:szCs w:val="14"/>
                      <w:lang w:val="en-GB"/>
                    </w:rPr>
                    <w:t>m</w:t>
                  </w:r>
                  <w:r w:rsidRPr="009F6077">
                    <w:rPr>
                      <w:rFonts w:ascii="Arial Narrow" w:hAnsi="Arial Narrow"/>
                      <w:spacing w:val="8"/>
                      <w:sz w:val="14"/>
                      <w:szCs w:val="14"/>
                    </w:rPr>
                    <w:t>а</w:t>
                  </w:r>
                  <w:proofErr w:type="spellStart"/>
                  <w:r w:rsidRPr="009F6077">
                    <w:rPr>
                      <w:rFonts w:ascii="Arial Narrow" w:hAnsi="Arial Narrow"/>
                      <w:spacing w:val="8"/>
                      <w:sz w:val="14"/>
                      <w:szCs w:val="14"/>
                      <w:lang w:val="en-GB"/>
                    </w:rPr>
                    <w:t>il</w:t>
                  </w:r>
                  <w:proofErr w:type="spellEnd"/>
                  <w:r w:rsidRPr="009F6077">
                    <w:rPr>
                      <w:rFonts w:ascii="Arial Narrow" w:hAnsi="Arial Narrow"/>
                      <w:spacing w:val="8"/>
                      <w:sz w:val="14"/>
                      <w:szCs w:val="14"/>
                    </w:rPr>
                    <w:t xml:space="preserve">: </w:t>
                  </w:r>
                  <w:proofErr w:type="spellStart"/>
                  <w:proofErr w:type="gramStart"/>
                  <w:r w:rsidRPr="009F6077">
                    <w:rPr>
                      <w:rFonts w:ascii="Arial Narrow" w:hAnsi="Arial Narrow"/>
                      <w:spacing w:val="8"/>
                      <w:sz w:val="14"/>
                      <w:szCs w:val="14"/>
                      <w:lang w:val="en-GB"/>
                    </w:rPr>
                    <w:t>rg</w:t>
                  </w:r>
                  <w:proofErr w:type="spellEnd"/>
                  <w:r w:rsidRPr="009F6077">
                    <w:rPr>
                      <w:rFonts w:ascii="Arial Narrow" w:hAnsi="Arial Narrow"/>
                      <w:spacing w:val="8"/>
                      <w:sz w:val="14"/>
                      <w:szCs w:val="14"/>
                    </w:rPr>
                    <w:t>@</w:t>
                  </w:r>
                  <w:proofErr w:type="spellStart"/>
                  <w:r w:rsidRPr="009F6077">
                    <w:rPr>
                      <w:rFonts w:ascii="Arial Narrow" w:hAnsi="Arial Narrow"/>
                      <w:spacing w:val="8"/>
                      <w:sz w:val="14"/>
                      <w:szCs w:val="14"/>
                      <w:lang w:val="en-US"/>
                    </w:rPr>
                    <w:t>voronezh</w:t>
                  </w:r>
                  <w:proofErr w:type="spellEnd"/>
                  <w:r w:rsidRPr="009F6077">
                    <w:rPr>
                      <w:rFonts w:ascii="Arial Narrow" w:hAnsi="Arial Narrow"/>
                      <w:spacing w:val="8"/>
                      <w:sz w:val="14"/>
                      <w:szCs w:val="14"/>
                    </w:rPr>
                    <w:t>.</w:t>
                  </w:r>
                  <w:proofErr w:type="spellStart"/>
                  <w:r w:rsidRPr="009F6077">
                    <w:rPr>
                      <w:rFonts w:ascii="Arial Narrow" w:hAnsi="Arial Narrow"/>
                      <w:spacing w:val="8"/>
                      <w:sz w:val="14"/>
                      <w:szCs w:val="14"/>
                      <w:lang w:val="en-US"/>
                    </w:rPr>
                    <w:t>quadra</w:t>
                  </w:r>
                  <w:proofErr w:type="spellEnd"/>
                  <w:r w:rsidRPr="009F6077">
                    <w:rPr>
                      <w:rFonts w:ascii="Arial Narrow" w:hAnsi="Arial Narrow"/>
                      <w:spacing w:val="8"/>
                      <w:sz w:val="14"/>
                      <w:szCs w:val="14"/>
                    </w:rPr>
                    <w:t>.</w:t>
                  </w:r>
                  <w:proofErr w:type="spellStart"/>
                  <w:r w:rsidRPr="009F6077">
                    <w:rPr>
                      <w:rFonts w:ascii="Arial Narrow" w:hAnsi="Arial Narrow"/>
                      <w:spacing w:val="8"/>
                      <w:sz w:val="14"/>
                      <w:szCs w:val="14"/>
                      <w:lang w:val="en-GB"/>
                    </w:rPr>
                    <w:t>ru</w:t>
                  </w:r>
                  <w:proofErr w:type="spellEnd"/>
                  <w:r w:rsidRPr="009F6077">
                    <w:rPr>
                      <w:rFonts w:ascii="Arial Narrow" w:hAnsi="Arial Narrow"/>
                      <w:spacing w:val="8"/>
                      <w:sz w:val="14"/>
                      <w:szCs w:val="14"/>
                    </w:rPr>
                    <w:t xml:space="preserve">  ОКПО</w:t>
                  </w:r>
                  <w:proofErr w:type="gramEnd"/>
                  <w:r w:rsidRPr="009F6077">
                    <w:rPr>
                      <w:rFonts w:ascii="Arial Narrow" w:hAnsi="Arial Narrow"/>
                      <w:spacing w:val="8"/>
                      <w:sz w:val="14"/>
                      <w:szCs w:val="14"/>
                    </w:rPr>
                    <w:t xml:space="preserve"> 95884390, ОГРН 1056882304489, ИНН/КПП 6829012680/366302001</w:t>
                  </w:r>
                </w:p>
                <w:p w:rsidR="00F43C0F" w:rsidRPr="00E162FC" w:rsidRDefault="00F43C0F" w:rsidP="00F43C0F">
                  <w:pPr>
                    <w:pStyle w:val="a3"/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F43C0F" w:rsidRPr="00E716AE" w:rsidRDefault="00F43C0F" w:rsidP="00F43C0F">
      <w:pPr>
        <w:ind w:firstLine="709"/>
        <w:rPr>
          <w:rFonts w:ascii="Calibri" w:hAnsi="Calibri"/>
          <w:color w:val="000000"/>
        </w:rPr>
      </w:pPr>
    </w:p>
    <w:p w:rsidR="00F43C0F" w:rsidRPr="00E716AE" w:rsidRDefault="00F43C0F" w:rsidP="00F43C0F">
      <w:pPr>
        <w:ind w:firstLine="709"/>
        <w:rPr>
          <w:rFonts w:ascii="Calibri" w:hAnsi="Calibri"/>
          <w:color w:val="000000"/>
        </w:rPr>
      </w:pPr>
    </w:p>
    <w:p w:rsidR="00F43C0F" w:rsidRPr="00E716AE" w:rsidRDefault="00F43C0F" w:rsidP="00F43C0F">
      <w:pPr>
        <w:ind w:firstLine="709"/>
        <w:rPr>
          <w:rFonts w:ascii="Calibri" w:hAnsi="Calibri"/>
          <w:color w:val="000000"/>
        </w:rPr>
      </w:pPr>
    </w:p>
    <w:p w:rsidR="00F43C0F" w:rsidRPr="00E716AE" w:rsidRDefault="00F43C0F" w:rsidP="00F43C0F">
      <w:pPr>
        <w:ind w:firstLine="709"/>
        <w:rPr>
          <w:rFonts w:ascii="Calibri" w:hAnsi="Calibri"/>
          <w:color w:val="00000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920"/>
        <w:gridCol w:w="4095"/>
        <w:gridCol w:w="956"/>
        <w:gridCol w:w="1611"/>
        <w:gridCol w:w="1348"/>
      </w:tblGrid>
      <w:tr w:rsidR="00F43C0F" w:rsidRPr="00E716AE" w:rsidTr="00E55008"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C0F" w:rsidRPr="00E716AE" w:rsidRDefault="00F43C0F" w:rsidP="0027686B">
            <w:pPr>
              <w:pStyle w:val="3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Условия подключения</w:t>
            </w:r>
          </w:p>
        </w:tc>
      </w:tr>
      <w:tr w:rsidR="00F43C0F" w:rsidRPr="00E716AE" w:rsidTr="00E55008"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C0F" w:rsidRPr="00E716AE" w:rsidRDefault="00F43C0F" w:rsidP="0027686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к тепловым сетям</w:t>
            </w:r>
          </w:p>
        </w:tc>
      </w:tr>
      <w:tr w:rsidR="00F43C0F" w:rsidRPr="00E716AE" w:rsidTr="00E55008">
        <w:trPr>
          <w:trHeight w:val="280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C0F" w:rsidRPr="00E716AE" w:rsidRDefault="00F43C0F" w:rsidP="0027686B">
            <w:pPr>
              <w:pStyle w:val="4"/>
              <w:ind w:firstLine="709"/>
              <w:jc w:val="center"/>
              <w:rPr>
                <w:rFonts w:ascii="Arial" w:hAnsi="Arial" w:cs="Arial"/>
                <w:b w:val="0"/>
                <w:bCs w:val="0"/>
                <w:iCs/>
                <w:color w:val="000000"/>
                <w:szCs w:val="24"/>
              </w:rPr>
            </w:pPr>
          </w:p>
        </w:tc>
      </w:tr>
      <w:tr w:rsidR="00F43C0F" w:rsidRPr="00E716AE" w:rsidTr="00E55008">
        <w:trPr>
          <w:trHeight w:val="218"/>
        </w:trPr>
        <w:tc>
          <w:tcPr>
            <w:tcW w:w="103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C0F" w:rsidRPr="00E716AE" w:rsidRDefault="00F43C0F" w:rsidP="0027686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16AE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Наименование объекта, местонахождение</w:t>
            </w:r>
          </w:p>
        </w:tc>
      </w:tr>
      <w:tr w:rsidR="00F43C0F" w:rsidRPr="00E716AE" w:rsidTr="00E55008">
        <w:trPr>
          <w:cantSplit/>
          <w:trHeight w:val="340"/>
        </w:trPr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C0F" w:rsidRPr="00E716AE" w:rsidRDefault="00F43C0F" w:rsidP="0027686B">
            <w:pPr>
              <w:pStyle w:val="a3"/>
              <w:tabs>
                <w:tab w:val="left" w:pos="708"/>
              </w:tabs>
              <w:ind w:firstLine="70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C0F" w:rsidRPr="00E716AE" w:rsidRDefault="00F43C0F" w:rsidP="002768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6AE">
              <w:rPr>
                <w:rFonts w:ascii="Arial" w:hAnsi="Arial" w:cs="Arial"/>
                <w:color w:val="000000"/>
                <w:sz w:val="22"/>
                <w:szCs w:val="22"/>
              </w:rPr>
              <w:t>«      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C0F" w:rsidRPr="00E716AE" w:rsidRDefault="00F43C0F" w:rsidP="0027686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C0F" w:rsidRPr="00E716AE" w:rsidRDefault="00F43C0F" w:rsidP="002768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6AE">
              <w:rPr>
                <w:rFonts w:ascii="Arial" w:hAnsi="Arial" w:cs="Arial"/>
                <w:color w:val="000000"/>
                <w:sz w:val="22"/>
                <w:szCs w:val="22"/>
              </w:rPr>
              <w:t>20    г.</w:t>
            </w:r>
          </w:p>
        </w:tc>
      </w:tr>
      <w:tr w:rsidR="00F43C0F" w:rsidRPr="00E716AE" w:rsidTr="00E55008">
        <w:trPr>
          <w:cantSplit/>
          <w:trHeight w:val="15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C0F" w:rsidRPr="00E716AE" w:rsidRDefault="00F43C0F" w:rsidP="0027686B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43C0F" w:rsidRPr="00E716AE" w:rsidTr="00E55008">
        <w:trPr>
          <w:trHeight w:val="221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C0F" w:rsidRPr="00E716AE" w:rsidRDefault="00F43C0F" w:rsidP="002768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716AE">
              <w:rPr>
                <w:rFonts w:ascii="Arial" w:hAnsi="Arial" w:cs="Arial"/>
                <w:color w:val="000000"/>
              </w:rPr>
              <w:t>Действительны по</w:t>
            </w:r>
          </w:p>
        </w:tc>
        <w:tc>
          <w:tcPr>
            <w:tcW w:w="801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43C0F" w:rsidRPr="00E716AE" w:rsidRDefault="00F43C0F" w:rsidP="0027686B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color w:val="000000"/>
              </w:rPr>
            </w:pPr>
            <w:r w:rsidRPr="00E716AE">
              <w:rPr>
                <w:rFonts w:ascii="Arial" w:hAnsi="Arial" w:cs="Arial"/>
                <w:color w:val="000000"/>
              </w:rPr>
              <w:t xml:space="preserve">  «     »  </w:t>
            </w:r>
            <w:r w:rsidRPr="00E716AE">
              <w:rPr>
                <w:rFonts w:ascii="Arial" w:hAnsi="Arial" w:cs="Arial"/>
                <w:color w:val="000000"/>
                <w:sz w:val="22"/>
                <w:szCs w:val="22"/>
              </w:rPr>
              <w:t>_____________</w:t>
            </w:r>
            <w:r w:rsidRPr="00E716AE">
              <w:rPr>
                <w:rFonts w:ascii="Arial" w:hAnsi="Arial" w:cs="Arial"/>
                <w:color w:val="000000"/>
              </w:rPr>
              <w:t xml:space="preserve">  20       год</w:t>
            </w:r>
            <w:r>
              <w:rPr>
                <w:rFonts w:ascii="Arial" w:hAnsi="Arial" w:cs="Arial"/>
                <w:color w:val="000000"/>
              </w:rPr>
              <w:t>а</w:t>
            </w:r>
          </w:p>
        </w:tc>
      </w:tr>
      <w:tr w:rsidR="00F43C0F" w:rsidRPr="00E716AE" w:rsidTr="00E55008">
        <w:trPr>
          <w:cantSplit/>
          <w:trHeight w:val="22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C0F" w:rsidRPr="00E716AE" w:rsidRDefault="00F43C0F" w:rsidP="002768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E716AE">
              <w:rPr>
                <w:rFonts w:ascii="Arial" w:hAnsi="Arial" w:cs="Arial"/>
                <w:color w:val="000000"/>
              </w:rPr>
              <w:t>Заказчик:</w:t>
            </w:r>
          </w:p>
        </w:tc>
        <w:tc>
          <w:tcPr>
            <w:tcW w:w="89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3C0F" w:rsidRPr="00E716AE" w:rsidRDefault="00F43C0F" w:rsidP="0027686B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color w:val="000000"/>
              </w:rPr>
            </w:pPr>
          </w:p>
        </w:tc>
      </w:tr>
    </w:tbl>
    <w:p w:rsidR="00F43C0F" w:rsidRPr="00E716AE" w:rsidRDefault="00F43C0F" w:rsidP="00F43C0F">
      <w:pPr>
        <w:ind w:firstLine="709"/>
        <w:jc w:val="center"/>
        <w:rPr>
          <w:rFonts w:ascii="Arial" w:hAnsi="Arial" w:cs="Arial"/>
          <w:color w:val="000000"/>
          <w:sz w:val="16"/>
          <w:szCs w:val="16"/>
        </w:rPr>
      </w:pPr>
      <w:r w:rsidRPr="00E716AE">
        <w:rPr>
          <w:rFonts w:ascii="Arial" w:hAnsi="Arial" w:cs="Arial"/>
          <w:color w:val="000000"/>
          <w:sz w:val="16"/>
          <w:szCs w:val="16"/>
        </w:rPr>
        <w:t>Наименование  заявителя</w:t>
      </w:r>
    </w:p>
    <w:p w:rsidR="00F43C0F" w:rsidRPr="00E716AE" w:rsidRDefault="00F43C0F" w:rsidP="00F43C0F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716AE">
        <w:rPr>
          <w:rFonts w:ascii="Arial" w:hAnsi="Arial" w:cs="Arial"/>
          <w:color w:val="000000"/>
          <w:sz w:val="22"/>
          <w:szCs w:val="22"/>
        </w:rPr>
        <w:t xml:space="preserve">1. Присоединение  к  </w:t>
      </w:r>
      <w:proofErr w:type="spellStart"/>
      <w:r w:rsidRPr="00E716AE">
        <w:rPr>
          <w:rFonts w:ascii="Arial" w:hAnsi="Arial" w:cs="Arial"/>
          <w:color w:val="000000"/>
          <w:sz w:val="22"/>
          <w:szCs w:val="22"/>
        </w:rPr>
        <w:t>тепломагистрали</w:t>
      </w:r>
      <w:proofErr w:type="spellEnd"/>
      <w:r w:rsidRPr="00E716AE">
        <w:rPr>
          <w:rFonts w:ascii="Arial" w:hAnsi="Arial" w:cs="Arial"/>
          <w:color w:val="000000"/>
          <w:sz w:val="22"/>
          <w:szCs w:val="22"/>
        </w:rPr>
        <w:t xml:space="preserve"> № _______  возможно  после  выполнения  данных</w:t>
      </w:r>
    </w:p>
    <w:p w:rsidR="00F43C0F" w:rsidRPr="00E716AE" w:rsidRDefault="00F43C0F" w:rsidP="00F43C0F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E716AE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Номер </w:t>
      </w:r>
      <w:proofErr w:type="spellStart"/>
      <w:r w:rsidRPr="00E716AE">
        <w:rPr>
          <w:rFonts w:ascii="Arial" w:hAnsi="Arial" w:cs="Arial"/>
          <w:color w:val="000000"/>
          <w:sz w:val="16"/>
          <w:szCs w:val="16"/>
        </w:rPr>
        <w:t>тепломагиистрали</w:t>
      </w:r>
      <w:proofErr w:type="spellEnd"/>
    </w:p>
    <w:p w:rsidR="00F43C0F" w:rsidRPr="00E716AE" w:rsidRDefault="00F43C0F" w:rsidP="00F43C0F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E716AE">
        <w:rPr>
          <w:rFonts w:ascii="Arial" w:hAnsi="Arial" w:cs="Arial"/>
          <w:color w:val="000000"/>
          <w:sz w:val="22"/>
          <w:szCs w:val="22"/>
        </w:rPr>
        <w:t>технических условий.</w:t>
      </w:r>
    </w:p>
    <w:tbl>
      <w:tblPr>
        <w:tblW w:w="10348" w:type="dxa"/>
        <w:tblInd w:w="108" w:type="dxa"/>
        <w:tblLook w:val="01E0"/>
      </w:tblPr>
      <w:tblGrid>
        <w:gridCol w:w="3960"/>
        <w:gridCol w:w="6388"/>
      </w:tblGrid>
      <w:tr w:rsidR="00F43C0F" w:rsidRPr="00680E18" w:rsidTr="00E55008">
        <w:tc>
          <w:tcPr>
            <w:tcW w:w="3960" w:type="dxa"/>
          </w:tcPr>
          <w:p w:rsidR="00F43C0F" w:rsidRPr="00680E18" w:rsidRDefault="00F43C0F" w:rsidP="0027686B">
            <w:pPr>
              <w:ind w:firstLine="709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680E18">
              <w:rPr>
                <w:rFonts w:ascii="Arial" w:eastAsia="Calibri" w:hAnsi="Arial" w:cs="Arial"/>
                <w:color w:val="000000"/>
                <w:sz w:val="22"/>
                <w:szCs w:val="22"/>
              </w:rPr>
              <w:t>2. Источник теплоснабжения:</w:t>
            </w:r>
          </w:p>
        </w:tc>
        <w:tc>
          <w:tcPr>
            <w:tcW w:w="6388" w:type="dxa"/>
            <w:tcBorders>
              <w:bottom w:val="single" w:sz="4" w:space="0" w:color="auto"/>
            </w:tcBorders>
          </w:tcPr>
          <w:p w:rsidR="00F43C0F" w:rsidRPr="00680E18" w:rsidRDefault="00F43C0F" w:rsidP="0027686B">
            <w:pPr>
              <w:ind w:firstLine="709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F43C0F" w:rsidRPr="00680E18" w:rsidTr="00E55008">
        <w:tc>
          <w:tcPr>
            <w:tcW w:w="3960" w:type="dxa"/>
          </w:tcPr>
          <w:p w:rsidR="00F43C0F" w:rsidRPr="00680E18" w:rsidRDefault="00F43C0F" w:rsidP="0027686B">
            <w:pPr>
              <w:ind w:firstLine="709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680E18">
              <w:rPr>
                <w:rFonts w:ascii="Arial" w:eastAsia="Calibri" w:hAnsi="Arial" w:cs="Arial"/>
                <w:color w:val="000000"/>
                <w:sz w:val="22"/>
                <w:szCs w:val="22"/>
              </w:rPr>
              <w:t>3. Точка присоединения:</w:t>
            </w:r>
          </w:p>
        </w:tc>
        <w:tc>
          <w:tcPr>
            <w:tcW w:w="6388" w:type="dxa"/>
            <w:tcBorders>
              <w:top w:val="single" w:sz="4" w:space="0" w:color="auto"/>
              <w:bottom w:val="single" w:sz="4" w:space="0" w:color="auto"/>
            </w:tcBorders>
          </w:tcPr>
          <w:p w:rsidR="00F43C0F" w:rsidRPr="00680E18" w:rsidRDefault="00F43C0F" w:rsidP="0027686B">
            <w:pPr>
              <w:ind w:firstLine="709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F43C0F" w:rsidRPr="00680E18" w:rsidTr="00E55008">
        <w:tc>
          <w:tcPr>
            <w:tcW w:w="3960" w:type="dxa"/>
          </w:tcPr>
          <w:p w:rsidR="00F43C0F" w:rsidRPr="00680E18" w:rsidRDefault="00F43C0F" w:rsidP="0027686B">
            <w:pPr>
              <w:ind w:firstLine="709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bottom w:val="single" w:sz="4" w:space="0" w:color="auto"/>
            </w:tcBorders>
          </w:tcPr>
          <w:p w:rsidR="00F43C0F" w:rsidRPr="00680E18" w:rsidRDefault="00F43C0F" w:rsidP="0027686B">
            <w:pPr>
              <w:ind w:firstLine="709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F43C0F" w:rsidRPr="00680E18" w:rsidTr="00E55008">
        <w:tc>
          <w:tcPr>
            <w:tcW w:w="10348" w:type="dxa"/>
            <w:gridSpan w:val="2"/>
          </w:tcPr>
          <w:p w:rsidR="00F43C0F" w:rsidRPr="00680E18" w:rsidRDefault="00F43C0F" w:rsidP="0027686B">
            <w:pPr>
              <w:ind w:firstLine="709"/>
              <w:rPr>
                <w:rFonts w:ascii="Arial" w:eastAsia="Calibri" w:hAnsi="Arial" w:cs="Arial"/>
                <w:color w:val="000000"/>
                <w:sz w:val="16"/>
                <w:szCs w:val="16"/>
                <w:u w:val="single"/>
              </w:rPr>
            </w:pPr>
            <w:r w:rsidRPr="00680E1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4. Располагаемый напор в точке присоединения __________ </w:t>
            </w:r>
            <w:proofErr w:type="gramStart"/>
            <w:r w:rsidRPr="00680E18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м</w:t>
            </w:r>
            <w:proofErr w:type="gramEnd"/>
            <w:r w:rsidRPr="00680E18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в.ст</w:t>
            </w:r>
            <w:r w:rsidRPr="00680E1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.  </w:t>
            </w:r>
            <w:r w:rsidRPr="00680E18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Фактические параметры </w:t>
            </w:r>
          </w:p>
        </w:tc>
      </w:tr>
      <w:tr w:rsidR="00F43C0F" w:rsidRPr="00680E18" w:rsidTr="00E55008">
        <w:tc>
          <w:tcPr>
            <w:tcW w:w="10348" w:type="dxa"/>
            <w:gridSpan w:val="2"/>
          </w:tcPr>
          <w:p w:rsidR="00F43C0F" w:rsidRPr="00680E18" w:rsidRDefault="00F43C0F" w:rsidP="0027686B">
            <w:pPr>
              <w:ind w:firstLine="709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680E1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5. Пьезометрический напор в обратном трубопроводе: __________ </w:t>
            </w:r>
            <w:proofErr w:type="gramStart"/>
            <w:r w:rsidRPr="00680E18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м</w:t>
            </w:r>
            <w:proofErr w:type="gramEnd"/>
            <w:r w:rsidRPr="00680E18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в.ст</w:t>
            </w:r>
            <w:r w:rsidRPr="00680E18">
              <w:rPr>
                <w:rFonts w:ascii="Arial" w:eastAsia="Calibri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F43C0F" w:rsidRPr="00680E18" w:rsidTr="00E55008">
        <w:tc>
          <w:tcPr>
            <w:tcW w:w="10348" w:type="dxa"/>
            <w:gridSpan w:val="2"/>
          </w:tcPr>
          <w:p w:rsidR="00F43C0F" w:rsidRPr="00680E18" w:rsidRDefault="00F43C0F" w:rsidP="0027686B">
            <w:pPr>
              <w:ind w:firstLine="709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680E1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6. Отметка линии статического напора:   __________ </w:t>
            </w:r>
            <w:proofErr w:type="gramStart"/>
            <w:r w:rsidRPr="00680E18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м</w:t>
            </w:r>
            <w:proofErr w:type="gramEnd"/>
            <w:r w:rsidRPr="00680E18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в.ст</w:t>
            </w:r>
            <w:r w:rsidRPr="00680E18">
              <w:rPr>
                <w:rFonts w:ascii="Arial" w:eastAsia="Calibri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F43C0F" w:rsidRPr="00680E18" w:rsidTr="00E55008">
        <w:tc>
          <w:tcPr>
            <w:tcW w:w="10348" w:type="dxa"/>
            <w:gridSpan w:val="2"/>
          </w:tcPr>
          <w:p w:rsidR="00F43C0F" w:rsidRPr="00680E18" w:rsidRDefault="00F43C0F" w:rsidP="0027686B">
            <w:pPr>
              <w:ind w:firstLine="709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680E18">
              <w:rPr>
                <w:rFonts w:ascii="Arial" w:eastAsia="Calibri" w:hAnsi="Arial" w:cs="Arial"/>
                <w:color w:val="000000"/>
                <w:sz w:val="22"/>
                <w:szCs w:val="22"/>
              </w:rPr>
              <w:t>7. Расчетные   температуры   наружного   воздуха   для   проектирования   отопления   и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 w:rsidRPr="00680E18">
              <w:rPr>
                <w:rFonts w:ascii="Arial" w:eastAsia="Calibri" w:hAnsi="Arial" w:cs="Arial"/>
                <w:color w:val="000000"/>
                <w:sz w:val="22"/>
                <w:szCs w:val="22"/>
              </w:rPr>
              <w:t>вентиляции принять в соответствии с действующим СП "Строительная климатология".</w:t>
            </w:r>
          </w:p>
        </w:tc>
      </w:tr>
      <w:tr w:rsidR="00F43C0F" w:rsidRPr="00680E18" w:rsidTr="00E55008">
        <w:tc>
          <w:tcPr>
            <w:tcW w:w="10348" w:type="dxa"/>
            <w:gridSpan w:val="2"/>
          </w:tcPr>
          <w:p w:rsidR="00F43C0F" w:rsidRPr="00680E18" w:rsidRDefault="00F43C0F" w:rsidP="00BF1FF1">
            <w:pPr>
              <w:ind w:firstLine="709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680E1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8. Расчетный температурный график тепловой сети на отопление:   </w:t>
            </w:r>
            <w:r w:rsidR="00BF1FF1">
              <w:rPr>
                <w:rFonts w:ascii="Arial" w:eastAsia="Calibri" w:hAnsi="Arial" w:cs="Arial"/>
                <w:color w:val="000000"/>
                <w:sz w:val="22"/>
                <w:szCs w:val="22"/>
                <w:u w:val="single"/>
              </w:rPr>
              <w:t xml:space="preserve">           </w:t>
            </w:r>
            <w:r w:rsidRPr="00680E18">
              <w:rPr>
                <w:rFonts w:ascii="Arial" w:eastAsia="Calibri" w:hAnsi="Arial" w:cs="Arial"/>
                <w:color w:val="000000"/>
                <w:sz w:val="22"/>
                <w:szCs w:val="22"/>
                <w:u w:val="single"/>
              </w:rPr>
              <w:t xml:space="preserve">  </w:t>
            </w:r>
            <w:r w:rsidRPr="00680E18">
              <w:rPr>
                <w:rFonts w:ascii="Arial" w:eastAsia="Calibri" w:hAnsi="Arial" w:cs="Arial"/>
                <w:color w:val="000000"/>
                <w:sz w:val="22"/>
                <w:szCs w:val="22"/>
              </w:rPr>
              <w:t>º</w:t>
            </w:r>
            <w:r w:rsidRPr="00680E18"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  <w:t>C</w:t>
            </w:r>
            <w:r w:rsidRPr="00680E18">
              <w:rPr>
                <w:rFonts w:ascii="Arial" w:eastAsia="Calibri" w:hAnsi="Arial" w:cs="Arial"/>
                <w:color w:val="000000"/>
                <w:sz w:val="22"/>
                <w:szCs w:val="22"/>
              </w:rPr>
              <w:t>;</w:t>
            </w:r>
          </w:p>
        </w:tc>
      </w:tr>
      <w:tr w:rsidR="00F43C0F" w:rsidRPr="00680E18" w:rsidTr="00E55008">
        <w:tc>
          <w:tcPr>
            <w:tcW w:w="10348" w:type="dxa"/>
            <w:gridSpan w:val="2"/>
          </w:tcPr>
          <w:p w:rsidR="00F43C0F" w:rsidRPr="00680E18" w:rsidRDefault="00F43C0F" w:rsidP="00BF1FF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680E1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на вентиляцию: </w:t>
            </w:r>
            <w:r w:rsidRPr="00680E18">
              <w:rPr>
                <w:rFonts w:ascii="Arial" w:eastAsia="Calibri" w:hAnsi="Arial" w:cs="Arial"/>
                <w:color w:val="000000"/>
                <w:sz w:val="22"/>
                <w:szCs w:val="22"/>
                <w:u w:val="single"/>
              </w:rPr>
              <w:t xml:space="preserve">  </w:t>
            </w:r>
            <w:r w:rsidR="00BF1FF1">
              <w:rPr>
                <w:rFonts w:ascii="Arial" w:eastAsia="Calibri" w:hAnsi="Arial" w:cs="Arial"/>
                <w:color w:val="000000"/>
                <w:sz w:val="22"/>
                <w:szCs w:val="22"/>
                <w:u w:val="single"/>
              </w:rPr>
              <w:t xml:space="preserve">          </w:t>
            </w:r>
            <w:r w:rsidRPr="00680E18">
              <w:rPr>
                <w:rFonts w:ascii="Arial" w:eastAsia="Calibri" w:hAnsi="Arial" w:cs="Arial"/>
                <w:color w:val="000000"/>
                <w:sz w:val="22"/>
                <w:szCs w:val="22"/>
                <w:u w:val="single"/>
              </w:rPr>
              <w:t xml:space="preserve">  </w:t>
            </w:r>
            <w:r w:rsidRPr="00680E18">
              <w:rPr>
                <w:rFonts w:ascii="Arial" w:eastAsia="Calibri" w:hAnsi="Arial" w:cs="Arial"/>
                <w:color w:val="000000"/>
                <w:sz w:val="22"/>
                <w:szCs w:val="22"/>
              </w:rPr>
              <w:t>º</w:t>
            </w:r>
            <w:proofErr w:type="gramStart"/>
            <w:r w:rsidRPr="00680E18">
              <w:rPr>
                <w:rFonts w:ascii="Arial" w:eastAsia="Calibri" w:hAnsi="Arial" w:cs="Arial"/>
                <w:color w:val="000000"/>
                <w:sz w:val="22"/>
                <w:szCs w:val="22"/>
              </w:rPr>
              <w:t>С</w:t>
            </w:r>
            <w:proofErr w:type="gramEnd"/>
            <w:r w:rsidRPr="00680E1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и </w:t>
            </w:r>
            <w:proofErr w:type="gramStart"/>
            <w:r w:rsidRPr="00680E18">
              <w:rPr>
                <w:rFonts w:ascii="Arial" w:eastAsia="Calibri" w:hAnsi="Arial" w:cs="Arial"/>
                <w:color w:val="000000"/>
                <w:sz w:val="22"/>
                <w:szCs w:val="22"/>
              </w:rPr>
              <w:t>на</w:t>
            </w:r>
            <w:proofErr w:type="gramEnd"/>
            <w:r w:rsidRPr="00680E1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горячее водоснабжение: </w:t>
            </w:r>
            <w:r w:rsidRPr="00680E18">
              <w:rPr>
                <w:rFonts w:ascii="Arial" w:eastAsia="Calibri" w:hAnsi="Arial" w:cs="Arial"/>
                <w:color w:val="000000"/>
                <w:sz w:val="22"/>
                <w:szCs w:val="22"/>
                <w:u w:val="single"/>
              </w:rPr>
              <w:t xml:space="preserve">   </w:t>
            </w:r>
            <w:r w:rsidR="00BF1FF1">
              <w:rPr>
                <w:rFonts w:ascii="Arial" w:eastAsia="Calibri" w:hAnsi="Arial" w:cs="Arial"/>
                <w:color w:val="000000"/>
                <w:sz w:val="22"/>
                <w:szCs w:val="22"/>
                <w:u w:val="single"/>
              </w:rPr>
              <w:t xml:space="preserve">        </w:t>
            </w:r>
            <w:r w:rsidRPr="00680E18">
              <w:rPr>
                <w:rFonts w:ascii="Arial" w:eastAsia="Calibri" w:hAnsi="Arial" w:cs="Arial"/>
                <w:color w:val="000000"/>
                <w:sz w:val="22"/>
                <w:szCs w:val="22"/>
                <w:u w:val="single"/>
              </w:rPr>
              <w:t xml:space="preserve">  </w:t>
            </w:r>
            <w:r w:rsidRPr="00680E18">
              <w:rPr>
                <w:rFonts w:ascii="Arial" w:eastAsia="Calibri" w:hAnsi="Arial" w:cs="Arial"/>
                <w:color w:val="000000"/>
                <w:sz w:val="22"/>
                <w:szCs w:val="22"/>
              </w:rPr>
              <w:t>ºС.</w:t>
            </w:r>
          </w:p>
        </w:tc>
      </w:tr>
      <w:tr w:rsidR="00F43C0F" w:rsidRPr="00680E18" w:rsidTr="00E55008">
        <w:tc>
          <w:tcPr>
            <w:tcW w:w="10348" w:type="dxa"/>
            <w:gridSpan w:val="2"/>
          </w:tcPr>
          <w:p w:rsidR="00F43C0F" w:rsidRPr="00680E18" w:rsidRDefault="00F43C0F" w:rsidP="0027686B">
            <w:pPr>
              <w:ind w:firstLine="709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Максимальная   температура   сетевой   воды   </w:t>
            </w:r>
            <w:r w:rsidRPr="00680E18">
              <w:rPr>
                <w:rFonts w:ascii="Arial" w:eastAsia="Calibri" w:hAnsi="Arial" w:cs="Arial"/>
                <w:color w:val="000000"/>
                <w:sz w:val="22"/>
                <w:szCs w:val="22"/>
              </w:rPr>
              <w:t>в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 подающем   трубопроводе   </w:t>
            </w:r>
            <w:r w:rsidRPr="00680E18">
              <w:rPr>
                <w:rFonts w:ascii="Arial" w:eastAsia="Calibri" w:hAnsi="Arial" w:cs="Arial"/>
                <w:color w:val="000000"/>
                <w:sz w:val="22"/>
                <w:szCs w:val="22"/>
              </w:rPr>
              <w:t>системы отопления зданий - 95</w:t>
            </w:r>
            <w:r w:rsidRPr="00680E18">
              <w:rPr>
                <w:rFonts w:ascii="Arial" w:eastAsia="Calibri" w:hAnsi="Arial" w:cs="Arial"/>
                <w:color w:val="000000"/>
                <w:sz w:val="22"/>
                <w:szCs w:val="22"/>
              </w:rPr>
              <w:sym w:font="Symbol" w:char="00B0"/>
            </w:r>
            <w:r w:rsidRPr="00680E18">
              <w:rPr>
                <w:rFonts w:ascii="Arial" w:eastAsia="Calibri" w:hAnsi="Arial" w:cs="Arial"/>
                <w:color w:val="000000"/>
                <w:sz w:val="22"/>
                <w:szCs w:val="22"/>
              </w:rPr>
              <w:t>С.</w:t>
            </w:r>
          </w:p>
        </w:tc>
      </w:tr>
      <w:tr w:rsidR="00F43C0F" w:rsidRPr="00680E18" w:rsidTr="00E55008">
        <w:tc>
          <w:tcPr>
            <w:tcW w:w="10348" w:type="dxa"/>
            <w:gridSpan w:val="2"/>
          </w:tcPr>
          <w:p w:rsidR="00F43C0F" w:rsidRPr="00680E18" w:rsidRDefault="00F43C0F" w:rsidP="0027686B">
            <w:pPr>
              <w:ind w:firstLine="709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680E1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9. Разрешенный максимум теплопотребления – ________  Гкал/ч, в том числе </w:t>
            </w:r>
            <w:proofErr w:type="gramStart"/>
            <w:r w:rsidRPr="00680E18">
              <w:rPr>
                <w:rFonts w:ascii="Arial" w:eastAsia="Calibri" w:hAnsi="Arial" w:cs="Arial"/>
                <w:color w:val="000000"/>
                <w:sz w:val="22"/>
                <w:szCs w:val="22"/>
              </w:rPr>
              <w:t>на</w:t>
            </w:r>
            <w:proofErr w:type="gramEnd"/>
          </w:p>
        </w:tc>
      </w:tr>
      <w:tr w:rsidR="00F43C0F" w:rsidRPr="00680E18" w:rsidTr="00E55008">
        <w:tc>
          <w:tcPr>
            <w:tcW w:w="10348" w:type="dxa"/>
            <w:gridSpan w:val="2"/>
          </w:tcPr>
          <w:p w:rsidR="00F43C0F" w:rsidRPr="00680E18" w:rsidRDefault="00F43C0F" w:rsidP="0027686B">
            <w:pPr>
              <w:ind w:firstLine="709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680E18">
              <w:rPr>
                <w:rFonts w:ascii="Arial" w:eastAsia="Calibri" w:hAnsi="Arial" w:cs="Arial"/>
                <w:color w:val="000000"/>
                <w:sz w:val="22"/>
                <w:szCs w:val="22"/>
              </w:rPr>
              <w:t>а) отопление  - _______  Гкал /</w:t>
            </w:r>
            <w:proofErr w:type="gramStart"/>
            <w:r w:rsidRPr="00680E18">
              <w:rPr>
                <w:rFonts w:ascii="Arial" w:eastAsia="Calibri" w:hAnsi="Arial" w:cs="Arial"/>
                <w:color w:val="000000"/>
                <w:sz w:val="22"/>
                <w:szCs w:val="22"/>
              </w:rPr>
              <w:t>ч</w:t>
            </w:r>
            <w:proofErr w:type="gramEnd"/>
            <w:r w:rsidRPr="00680E1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;  </w:t>
            </w:r>
          </w:p>
        </w:tc>
      </w:tr>
      <w:tr w:rsidR="00F43C0F" w:rsidRPr="00680E18" w:rsidTr="00E55008">
        <w:tc>
          <w:tcPr>
            <w:tcW w:w="10348" w:type="dxa"/>
            <w:gridSpan w:val="2"/>
          </w:tcPr>
          <w:p w:rsidR="00F43C0F" w:rsidRPr="00680E18" w:rsidRDefault="00F43C0F" w:rsidP="0027686B">
            <w:pPr>
              <w:ind w:firstLine="709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680E18">
              <w:rPr>
                <w:rFonts w:ascii="Arial" w:eastAsia="Calibri" w:hAnsi="Arial" w:cs="Arial"/>
                <w:color w:val="000000"/>
                <w:sz w:val="22"/>
                <w:szCs w:val="22"/>
              </w:rPr>
              <w:t>б) вентиляцию  -  ________  Гкал /</w:t>
            </w:r>
            <w:proofErr w:type="gramStart"/>
            <w:r w:rsidRPr="00680E18">
              <w:rPr>
                <w:rFonts w:ascii="Arial" w:eastAsia="Calibri" w:hAnsi="Arial" w:cs="Arial"/>
                <w:color w:val="000000"/>
                <w:sz w:val="22"/>
                <w:szCs w:val="22"/>
              </w:rPr>
              <w:t>ч</w:t>
            </w:r>
            <w:proofErr w:type="gramEnd"/>
            <w:r w:rsidRPr="00680E18">
              <w:rPr>
                <w:rFonts w:ascii="Arial" w:eastAsia="Calibri" w:hAnsi="Arial" w:cs="Arial"/>
                <w:color w:val="000000"/>
                <w:sz w:val="22"/>
                <w:szCs w:val="22"/>
              </w:rPr>
              <w:t>;</w:t>
            </w:r>
          </w:p>
        </w:tc>
      </w:tr>
      <w:tr w:rsidR="00F43C0F" w:rsidRPr="00680E18" w:rsidTr="00E55008">
        <w:tc>
          <w:tcPr>
            <w:tcW w:w="10348" w:type="dxa"/>
            <w:gridSpan w:val="2"/>
          </w:tcPr>
          <w:p w:rsidR="00F43C0F" w:rsidRPr="00680E18" w:rsidRDefault="00F43C0F" w:rsidP="0027686B">
            <w:pPr>
              <w:ind w:firstLine="709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680E18">
              <w:rPr>
                <w:rFonts w:ascii="Arial" w:eastAsia="Calibri" w:hAnsi="Arial" w:cs="Arial"/>
                <w:color w:val="000000"/>
                <w:sz w:val="22"/>
                <w:szCs w:val="22"/>
              </w:rPr>
              <w:t>б) горячего водоснабжения -   Гкал /</w:t>
            </w:r>
            <w:proofErr w:type="gramStart"/>
            <w:r w:rsidRPr="00680E18">
              <w:rPr>
                <w:rFonts w:ascii="Arial" w:eastAsia="Calibri" w:hAnsi="Arial" w:cs="Arial"/>
                <w:color w:val="000000"/>
                <w:sz w:val="22"/>
                <w:szCs w:val="22"/>
              </w:rPr>
              <w:t>ч</w:t>
            </w:r>
            <w:proofErr w:type="gramEnd"/>
            <w:r w:rsidRPr="00680E18">
              <w:rPr>
                <w:rFonts w:ascii="Arial" w:eastAsia="Calibri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F43C0F" w:rsidRPr="00680E18" w:rsidTr="00E55008">
        <w:tc>
          <w:tcPr>
            <w:tcW w:w="10348" w:type="dxa"/>
            <w:gridSpan w:val="2"/>
          </w:tcPr>
          <w:p w:rsidR="00F43C0F" w:rsidRPr="00680E18" w:rsidRDefault="00F43C0F" w:rsidP="0027686B">
            <w:pPr>
              <w:ind w:firstLine="709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680E1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Среднее теплопотребление для цели горячего водоснабжения - </w:t>
            </w:r>
            <w:r w:rsidRPr="00680E18">
              <w:rPr>
                <w:rFonts w:ascii="Arial" w:eastAsia="Calibri" w:hAnsi="Arial" w:cs="Arial"/>
                <w:color w:val="000000"/>
                <w:sz w:val="22"/>
                <w:szCs w:val="22"/>
                <w:u w:val="single"/>
              </w:rPr>
              <w:t>_________</w:t>
            </w:r>
            <w:r w:rsidRPr="00680E1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   Гкал /</w:t>
            </w:r>
            <w:proofErr w:type="gramStart"/>
            <w:r w:rsidRPr="00680E18">
              <w:rPr>
                <w:rFonts w:ascii="Arial" w:eastAsia="Calibri" w:hAnsi="Arial" w:cs="Arial"/>
                <w:color w:val="000000"/>
                <w:sz w:val="22"/>
                <w:szCs w:val="22"/>
              </w:rPr>
              <w:t>ч</w:t>
            </w:r>
            <w:proofErr w:type="gramEnd"/>
            <w:r w:rsidRPr="00680E18">
              <w:rPr>
                <w:rFonts w:ascii="Arial" w:eastAsia="Calibri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:rsidR="00F43C0F" w:rsidRPr="00E716AE" w:rsidRDefault="00F43C0F" w:rsidP="00F43C0F">
      <w:pPr>
        <w:pStyle w:val="31"/>
        <w:spacing w:after="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716AE">
        <w:rPr>
          <w:rFonts w:ascii="Arial" w:hAnsi="Arial" w:cs="Arial"/>
          <w:color w:val="000000"/>
          <w:sz w:val="22"/>
          <w:szCs w:val="22"/>
        </w:rPr>
        <w:t>10. Срок подключения объекта к действующей теплосети - __________ 20       года</w:t>
      </w:r>
    </w:p>
    <w:p w:rsidR="00F43C0F" w:rsidRPr="00E716AE" w:rsidRDefault="00F43C0F" w:rsidP="00F43C0F">
      <w:pPr>
        <w:pStyle w:val="31"/>
        <w:spacing w:after="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716AE">
        <w:rPr>
          <w:rFonts w:ascii="Arial" w:hAnsi="Arial" w:cs="Arial"/>
          <w:color w:val="000000"/>
          <w:sz w:val="22"/>
          <w:szCs w:val="22"/>
        </w:rPr>
        <w:t>11. Узлы присоединения систем теплоснабжения объектов должны быть оборудованы шаровой отключающей арматурой, авторегуляторами, в том числе системой регулирования температуры теплоносителя по погодным условиям, приборами учета тепла и контроля параметров теплоносителя.</w:t>
      </w:r>
    </w:p>
    <w:p w:rsidR="00F43C0F" w:rsidRPr="00E716AE" w:rsidRDefault="00F43C0F" w:rsidP="00F43C0F">
      <w:pPr>
        <w:pStyle w:val="31"/>
        <w:spacing w:after="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716AE">
        <w:rPr>
          <w:rFonts w:ascii="Arial" w:hAnsi="Arial" w:cs="Arial"/>
          <w:color w:val="000000"/>
          <w:sz w:val="22"/>
          <w:szCs w:val="22"/>
        </w:rPr>
        <w:t xml:space="preserve">Технические требования к выбору, проектированию, монтажу и эксплуатации приборов учета указаны </w:t>
      </w:r>
      <w:r w:rsidR="00955C93">
        <w:rPr>
          <w:rFonts w:ascii="Arial" w:hAnsi="Arial" w:cs="Arial"/>
          <w:color w:val="000000"/>
          <w:sz w:val="22"/>
          <w:szCs w:val="22"/>
        </w:rPr>
        <w:t>индивидуально</w:t>
      </w:r>
      <w:r w:rsidRPr="00E716AE">
        <w:rPr>
          <w:rFonts w:ascii="Arial" w:hAnsi="Arial" w:cs="Arial"/>
          <w:color w:val="000000"/>
          <w:sz w:val="22"/>
          <w:szCs w:val="22"/>
        </w:rPr>
        <w:t>.</w:t>
      </w:r>
    </w:p>
    <w:p w:rsidR="00F43C0F" w:rsidRPr="00E716AE" w:rsidRDefault="00F43C0F" w:rsidP="00F43C0F">
      <w:pPr>
        <w:pStyle w:val="31"/>
        <w:spacing w:after="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716AE">
        <w:rPr>
          <w:rFonts w:ascii="Arial" w:hAnsi="Arial" w:cs="Arial"/>
          <w:color w:val="000000"/>
          <w:sz w:val="22"/>
          <w:szCs w:val="22"/>
        </w:rPr>
        <w:t xml:space="preserve">12. Стояки и </w:t>
      </w:r>
      <w:proofErr w:type="spellStart"/>
      <w:r w:rsidRPr="00E716AE">
        <w:rPr>
          <w:rFonts w:ascii="Arial" w:hAnsi="Arial" w:cs="Arial"/>
          <w:color w:val="000000"/>
          <w:sz w:val="22"/>
          <w:szCs w:val="22"/>
        </w:rPr>
        <w:t>теплопотребляющие</w:t>
      </w:r>
      <w:proofErr w:type="spellEnd"/>
      <w:r w:rsidRPr="00E716AE">
        <w:rPr>
          <w:rFonts w:ascii="Arial" w:hAnsi="Arial" w:cs="Arial"/>
          <w:color w:val="000000"/>
          <w:sz w:val="22"/>
          <w:szCs w:val="22"/>
        </w:rPr>
        <w:t xml:space="preserve"> приборы должны быть оборудованы запорно-регулировочной арматурой.</w:t>
      </w:r>
    </w:p>
    <w:p w:rsidR="00F43C0F" w:rsidRPr="00E716AE" w:rsidRDefault="00F43C0F" w:rsidP="00F43C0F">
      <w:pPr>
        <w:pStyle w:val="2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716AE">
        <w:rPr>
          <w:rFonts w:ascii="Arial" w:hAnsi="Arial" w:cs="Arial"/>
          <w:color w:val="000000"/>
          <w:sz w:val="22"/>
          <w:szCs w:val="22"/>
        </w:rPr>
        <w:t>13. Выбор схем присоединения систем отопления и вентиляции и их гидравлическое сопротивление должны быть увязаны с заданными статическим и рабочим напорами в тепловой сети (п.п. 4,5,6).</w:t>
      </w:r>
    </w:p>
    <w:p w:rsidR="00F43C0F" w:rsidRPr="00E716AE" w:rsidRDefault="00F43C0F" w:rsidP="00F43C0F">
      <w:pPr>
        <w:pStyle w:val="2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716AE">
        <w:rPr>
          <w:rFonts w:ascii="Arial" w:hAnsi="Arial" w:cs="Arial"/>
          <w:color w:val="000000"/>
          <w:sz w:val="22"/>
          <w:szCs w:val="22"/>
        </w:rPr>
        <w:t xml:space="preserve">14. Системы горячего водоснабжения объекта должны быть присоединены к тепловой сети по независимой схеме в индивидуальных тепловых пунктах с установкой </w:t>
      </w:r>
      <w:proofErr w:type="spellStart"/>
      <w:r w:rsidRPr="00E716AE">
        <w:rPr>
          <w:rFonts w:ascii="Arial" w:hAnsi="Arial" w:cs="Arial"/>
          <w:color w:val="000000"/>
          <w:sz w:val="22"/>
          <w:szCs w:val="22"/>
        </w:rPr>
        <w:t>водо-водяных</w:t>
      </w:r>
      <w:proofErr w:type="spellEnd"/>
      <w:r w:rsidRPr="00E716AE">
        <w:rPr>
          <w:rFonts w:ascii="Arial" w:hAnsi="Arial" w:cs="Arial"/>
          <w:color w:val="000000"/>
          <w:sz w:val="22"/>
          <w:szCs w:val="22"/>
        </w:rPr>
        <w:t xml:space="preserve"> пластинчатых теплообменников, оборудованных отдельными приборами учета.</w:t>
      </w:r>
    </w:p>
    <w:p w:rsidR="00F43C0F" w:rsidRPr="00E716AE" w:rsidRDefault="00F43C0F" w:rsidP="00F43C0F">
      <w:pPr>
        <w:pStyle w:val="2"/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716AE">
        <w:rPr>
          <w:rFonts w:ascii="Arial" w:hAnsi="Arial" w:cs="Arial"/>
          <w:color w:val="000000"/>
          <w:sz w:val="22"/>
          <w:szCs w:val="22"/>
        </w:rPr>
        <w:t xml:space="preserve">15. </w:t>
      </w:r>
      <w:proofErr w:type="gramStart"/>
      <w:r w:rsidRPr="00E716AE">
        <w:rPr>
          <w:rFonts w:ascii="Arial" w:hAnsi="Arial" w:cs="Arial"/>
          <w:color w:val="000000"/>
          <w:sz w:val="22"/>
          <w:szCs w:val="22"/>
        </w:rPr>
        <w:t xml:space="preserve">Проект теплосети и проекты узлов учета тепловой энергии должны быть разработаны в соответствии со Сводом правил (СП), действующими Правилами коммерческого учета тепловой энергии и теплоносителя и прилагаемыми к данным техническим условиям техническими </w:t>
      </w:r>
      <w:r w:rsidRPr="00E716AE">
        <w:rPr>
          <w:rFonts w:ascii="Arial" w:hAnsi="Arial" w:cs="Arial"/>
          <w:color w:val="000000"/>
          <w:sz w:val="22"/>
          <w:szCs w:val="22"/>
        </w:rPr>
        <w:lastRenderedPageBreak/>
        <w:t>требованиями,    согласованы    с   филиалом    ПАО    «</w:t>
      </w:r>
      <w:proofErr w:type="spellStart"/>
      <w:r w:rsidRPr="00E716AE">
        <w:rPr>
          <w:rFonts w:ascii="Arial" w:hAnsi="Arial" w:cs="Arial"/>
          <w:color w:val="000000"/>
          <w:sz w:val="22"/>
          <w:szCs w:val="22"/>
        </w:rPr>
        <w:t>Квадра</w:t>
      </w:r>
      <w:proofErr w:type="spellEnd"/>
      <w:r w:rsidRPr="00E716AE">
        <w:rPr>
          <w:rFonts w:ascii="Arial" w:hAnsi="Arial" w:cs="Arial"/>
          <w:color w:val="000000"/>
          <w:sz w:val="22"/>
          <w:szCs w:val="22"/>
        </w:rPr>
        <w:t xml:space="preserve">» - «Воронежская    генерация»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716AE">
        <w:rPr>
          <w:rFonts w:ascii="Arial" w:hAnsi="Arial" w:cs="Arial"/>
          <w:color w:val="000000"/>
          <w:sz w:val="22"/>
          <w:szCs w:val="22"/>
        </w:rPr>
        <w:t xml:space="preserve">  (т. ____________) и по 2 экз. проектов должны быть переданы в сброшюрованном виде (или в папке) в филиал ПАО «</w:t>
      </w:r>
      <w:proofErr w:type="spellStart"/>
      <w:r w:rsidRPr="00E716AE">
        <w:rPr>
          <w:rFonts w:ascii="Arial" w:hAnsi="Arial" w:cs="Arial"/>
          <w:color w:val="000000"/>
          <w:sz w:val="22"/>
          <w:szCs w:val="22"/>
        </w:rPr>
        <w:t>Квадра</w:t>
      </w:r>
      <w:proofErr w:type="spellEnd"/>
      <w:r w:rsidRPr="00E716AE">
        <w:rPr>
          <w:rFonts w:ascii="Arial" w:hAnsi="Arial" w:cs="Arial"/>
          <w:color w:val="000000"/>
          <w:sz w:val="22"/>
          <w:szCs w:val="22"/>
        </w:rPr>
        <w:t>» - «Воронежская</w:t>
      </w:r>
      <w:proofErr w:type="gramEnd"/>
      <w:r w:rsidRPr="00E716AE">
        <w:rPr>
          <w:rFonts w:ascii="Arial" w:hAnsi="Arial" w:cs="Arial"/>
          <w:color w:val="000000"/>
          <w:sz w:val="22"/>
          <w:szCs w:val="22"/>
        </w:rPr>
        <w:t xml:space="preserve"> генерация» до начала строительства.</w:t>
      </w:r>
    </w:p>
    <w:p w:rsidR="00F43C0F" w:rsidRPr="00E716AE" w:rsidRDefault="00F43C0F" w:rsidP="00F43C0F">
      <w:pPr>
        <w:pStyle w:val="22"/>
        <w:tabs>
          <w:tab w:val="left" w:pos="-180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716AE">
        <w:rPr>
          <w:rFonts w:ascii="Arial" w:hAnsi="Arial" w:cs="Arial"/>
          <w:color w:val="000000"/>
          <w:sz w:val="22"/>
          <w:szCs w:val="22"/>
        </w:rPr>
        <w:t>16. Проект внутренней системы теплоснабжения объекта должен быть разработан в соответствии с СП и 1 экз. проекта должен быть передан в сброшюрованном виде (или в папке) в филиал ПАО «</w:t>
      </w:r>
      <w:proofErr w:type="spellStart"/>
      <w:r w:rsidRPr="00E716AE">
        <w:rPr>
          <w:rFonts w:ascii="Arial" w:hAnsi="Arial" w:cs="Arial"/>
          <w:color w:val="000000"/>
          <w:sz w:val="22"/>
          <w:szCs w:val="22"/>
        </w:rPr>
        <w:t>Квадра</w:t>
      </w:r>
      <w:proofErr w:type="spellEnd"/>
      <w:r w:rsidRPr="00E716AE">
        <w:rPr>
          <w:rFonts w:ascii="Arial" w:hAnsi="Arial" w:cs="Arial"/>
          <w:color w:val="000000"/>
          <w:sz w:val="22"/>
          <w:szCs w:val="22"/>
        </w:rPr>
        <w:t>» - «Воронежская генерация» до начала строительства.</w:t>
      </w:r>
    </w:p>
    <w:p w:rsidR="00F43C0F" w:rsidRPr="00E716AE" w:rsidRDefault="00F43C0F" w:rsidP="00F43C0F">
      <w:pPr>
        <w:tabs>
          <w:tab w:val="left" w:pos="-180"/>
        </w:tabs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716AE">
        <w:rPr>
          <w:rFonts w:ascii="Arial" w:hAnsi="Arial" w:cs="Arial"/>
          <w:color w:val="000000"/>
          <w:sz w:val="22"/>
          <w:szCs w:val="22"/>
        </w:rPr>
        <w:t xml:space="preserve">17. Строительство наружной теплосети, монтаж внутренней системы теплоснабжения и приборов учета должны вестись под техническим надзором представителей соответственно ПТО (т. 222-67-16), эксплуатационного района </w:t>
      </w:r>
      <w:r w:rsidRPr="00E716AE">
        <w:rPr>
          <w:rFonts w:ascii="Arial" w:hAnsi="Arial" w:cs="Arial"/>
          <w:iCs/>
          <w:color w:val="000000"/>
          <w:sz w:val="22"/>
          <w:szCs w:val="22"/>
        </w:rPr>
        <w:t>№______</w:t>
      </w:r>
      <w:r w:rsidRPr="00E716AE">
        <w:rPr>
          <w:rFonts w:ascii="Arial" w:hAnsi="Arial" w:cs="Arial"/>
          <w:color w:val="000000"/>
          <w:sz w:val="22"/>
          <w:szCs w:val="22"/>
        </w:rPr>
        <w:t xml:space="preserve"> (т. _________) ПП «Тепловые сети»</w:t>
      </w:r>
      <w:r w:rsidR="005B6B30">
        <w:rPr>
          <w:rFonts w:ascii="Arial" w:hAnsi="Arial" w:cs="Arial"/>
          <w:color w:val="000000"/>
          <w:sz w:val="22"/>
          <w:szCs w:val="22"/>
        </w:rPr>
        <w:t>,                ПП «Городские тепловые сети»</w:t>
      </w:r>
      <w:r w:rsidRPr="00E716AE">
        <w:rPr>
          <w:rFonts w:ascii="Arial" w:hAnsi="Arial" w:cs="Arial"/>
          <w:color w:val="000000"/>
          <w:sz w:val="22"/>
          <w:szCs w:val="22"/>
        </w:rPr>
        <w:t xml:space="preserve"> и службой реализации тепловой энергии (т. _________) филиала ПАО «</w:t>
      </w:r>
      <w:proofErr w:type="spellStart"/>
      <w:r w:rsidRPr="00E716AE">
        <w:rPr>
          <w:rFonts w:ascii="Arial" w:hAnsi="Arial" w:cs="Arial"/>
          <w:color w:val="000000"/>
          <w:sz w:val="22"/>
          <w:szCs w:val="22"/>
        </w:rPr>
        <w:t>Квадра</w:t>
      </w:r>
      <w:proofErr w:type="spellEnd"/>
      <w:r w:rsidRPr="00E716AE">
        <w:rPr>
          <w:rFonts w:ascii="Arial" w:hAnsi="Arial" w:cs="Arial"/>
          <w:color w:val="000000"/>
          <w:sz w:val="22"/>
          <w:szCs w:val="22"/>
        </w:rPr>
        <w:t>» - «Воронежская генерация». Врезку в существующую теплосеть выполнить в летний период во время ее планового ремонта.</w:t>
      </w:r>
    </w:p>
    <w:p w:rsidR="00F43C0F" w:rsidRPr="00E716AE" w:rsidRDefault="00F43C0F" w:rsidP="00F43C0F">
      <w:pPr>
        <w:tabs>
          <w:tab w:val="left" w:pos="-180"/>
        </w:tabs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716AE">
        <w:rPr>
          <w:rFonts w:ascii="Arial" w:hAnsi="Arial" w:cs="Arial"/>
          <w:color w:val="000000"/>
          <w:sz w:val="22"/>
          <w:szCs w:val="22"/>
        </w:rPr>
        <w:t xml:space="preserve">18. После строительства новой теплотрассы она должна быть нанесена на планшеты города с передачей 1 экземпляра откорректированного планшета в ПТО ПП </w:t>
      </w:r>
      <w:r w:rsidR="005B6B30">
        <w:rPr>
          <w:rFonts w:ascii="Arial" w:hAnsi="Arial" w:cs="Arial"/>
          <w:color w:val="000000"/>
          <w:sz w:val="22"/>
          <w:szCs w:val="22"/>
        </w:rPr>
        <w:t>ТС и ГТС</w:t>
      </w:r>
      <w:r w:rsidRPr="00E716A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5B6B30">
        <w:rPr>
          <w:rFonts w:ascii="Arial" w:hAnsi="Arial" w:cs="Arial"/>
          <w:color w:val="000000"/>
          <w:sz w:val="22"/>
          <w:szCs w:val="22"/>
        </w:rPr>
        <w:t xml:space="preserve">          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E716AE">
        <w:rPr>
          <w:rFonts w:ascii="Arial" w:hAnsi="Arial" w:cs="Arial"/>
          <w:color w:val="000000"/>
          <w:sz w:val="22"/>
          <w:szCs w:val="22"/>
        </w:rPr>
        <w:t>(т. 222-67-16) филиала ПАО «</w:t>
      </w:r>
      <w:proofErr w:type="spellStart"/>
      <w:r w:rsidRPr="00E716AE">
        <w:rPr>
          <w:rFonts w:ascii="Arial" w:hAnsi="Arial" w:cs="Arial"/>
          <w:color w:val="000000"/>
          <w:sz w:val="22"/>
          <w:szCs w:val="22"/>
        </w:rPr>
        <w:t>Квадра</w:t>
      </w:r>
      <w:proofErr w:type="spellEnd"/>
      <w:r w:rsidRPr="00E716AE">
        <w:rPr>
          <w:rFonts w:ascii="Arial" w:hAnsi="Arial" w:cs="Arial"/>
          <w:color w:val="000000"/>
          <w:sz w:val="22"/>
          <w:szCs w:val="22"/>
        </w:rPr>
        <w:t>» - «Воронежская генерация».</w:t>
      </w:r>
    </w:p>
    <w:p w:rsidR="00F43C0F" w:rsidRPr="00E716AE" w:rsidRDefault="00F43C0F" w:rsidP="00F43C0F">
      <w:pPr>
        <w:tabs>
          <w:tab w:val="left" w:pos="-180"/>
        </w:tabs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716AE">
        <w:rPr>
          <w:rFonts w:ascii="Arial" w:hAnsi="Arial" w:cs="Arial"/>
          <w:color w:val="000000"/>
          <w:sz w:val="22"/>
          <w:szCs w:val="22"/>
        </w:rPr>
        <w:t xml:space="preserve">19. Пуск теплоносителя на объект осуществить в присутствии представителя </w:t>
      </w:r>
      <w:r w:rsidRPr="00E716AE">
        <w:rPr>
          <w:rFonts w:ascii="Arial" w:hAnsi="Arial" w:cs="Arial"/>
          <w:iCs/>
          <w:color w:val="000000"/>
          <w:sz w:val="22"/>
          <w:szCs w:val="22"/>
        </w:rPr>
        <w:t xml:space="preserve">эксплуатационного района № _________ </w:t>
      </w:r>
      <w:r w:rsidRPr="00E716AE">
        <w:rPr>
          <w:rFonts w:ascii="Arial" w:hAnsi="Arial" w:cs="Arial"/>
          <w:color w:val="000000"/>
          <w:sz w:val="22"/>
          <w:szCs w:val="22"/>
        </w:rPr>
        <w:t>ПП «Тепловые сети»</w:t>
      </w:r>
      <w:r w:rsidR="005B6B30">
        <w:rPr>
          <w:rFonts w:ascii="Arial" w:hAnsi="Arial" w:cs="Arial"/>
          <w:color w:val="000000"/>
          <w:sz w:val="22"/>
          <w:szCs w:val="22"/>
        </w:rPr>
        <w:t>, ПП «Городские тепловые сети»</w:t>
      </w:r>
      <w:r w:rsidRPr="00E716AE">
        <w:rPr>
          <w:rFonts w:ascii="Arial" w:hAnsi="Arial" w:cs="Arial"/>
          <w:color w:val="000000"/>
          <w:sz w:val="22"/>
          <w:szCs w:val="22"/>
        </w:rPr>
        <w:t xml:space="preserve"> филиала ПАО «</w:t>
      </w:r>
      <w:proofErr w:type="spellStart"/>
      <w:r w:rsidRPr="00E716AE">
        <w:rPr>
          <w:rFonts w:ascii="Arial" w:hAnsi="Arial" w:cs="Arial"/>
          <w:color w:val="000000"/>
          <w:sz w:val="22"/>
          <w:szCs w:val="22"/>
        </w:rPr>
        <w:t>Квадра</w:t>
      </w:r>
      <w:proofErr w:type="spellEnd"/>
      <w:r w:rsidRPr="00E716AE">
        <w:rPr>
          <w:rFonts w:ascii="Arial" w:hAnsi="Arial" w:cs="Arial"/>
          <w:color w:val="000000"/>
          <w:sz w:val="22"/>
          <w:szCs w:val="22"/>
        </w:rPr>
        <w:t>» - «Воронежская генерация» после</w:t>
      </w:r>
    </w:p>
    <w:p w:rsidR="00F43C0F" w:rsidRPr="00E716AE" w:rsidRDefault="00F43C0F" w:rsidP="00F43C0F">
      <w:pPr>
        <w:tabs>
          <w:tab w:val="left" w:pos="-180"/>
        </w:tabs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716AE">
        <w:rPr>
          <w:rFonts w:ascii="Arial" w:hAnsi="Arial" w:cs="Arial"/>
          <w:color w:val="000000"/>
          <w:sz w:val="22"/>
          <w:szCs w:val="22"/>
        </w:rPr>
        <w:t>- выполнения в полном объеме данных технических условий;</w:t>
      </w:r>
    </w:p>
    <w:p w:rsidR="00F43C0F" w:rsidRPr="00E716AE" w:rsidRDefault="00F43C0F" w:rsidP="00F43C0F">
      <w:pPr>
        <w:tabs>
          <w:tab w:val="left" w:pos="-180"/>
        </w:tabs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716AE">
        <w:rPr>
          <w:rFonts w:ascii="Arial" w:hAnsi="Arial" w:cs="Arial"/>
          <w:color w:val="000000"/>
          <w:sz w:val="22"/>
          <w:szCs w:val="22"/>
        </w:rPr>
        <w:t>- заключения договора на отпуск тепловой энергии с ПАО «</w:t>
      </w:r>
      <w:proofErr w:type="spellStart"/>
      <w:r w:rsidRPr="00E716AE">
        <w:rPr>
          <w:rFonts w:ascii="Arial" w:hAnsi="Arial" w:cs="Arial"/>
          <w:color w:val="000000"/>
          <w:sz w:val="22"/>
          <w:szCs w:val="22"/>
        </w:rPr>
        <w:t>Квадра</w:t>
      </w:r>
      <w:proofErr w:type="spellEnd"/>
      <w:r w:rsidRPr="00E716AE">
        <w:rPr>
          <w:rFonts w:ascii="Arial" w:hAnsi="Arial" w:cs="Arial"/>
          <w:color w:val="000000"/>
          <w:sz w:val="22"/>
          <w:szCs w:val="22"/>
        </w:rPr>
        <w:t>»;</w:t>
      </w:r>
    </w:p>
    <w:p w:rsidR="00F43C0F" w:rsidRPr="00E716AE" w:rsidRDefault="00F43C0F" w:rsidP="00F43C0F">
      <w:pPr>
        <w:tabs>
          <w:tab w:val="left" w:pos="-180"/>
        </w:tabs>
        <w:ind w:firstLine="709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E716AE">
        <w:rPr>
          <w:rFonts w:ascii="Arial" w:hAnsi="Arial" w:cs="Arial"/>
          <w:color w:val="000000"/>
          <w:sz w:val="22"/>
          <w:szCs w:val="22"/>
        </w:rPr>
        <w:t xml:space="preserve">- получения допуска в эксплуатацию </w:t>
      </w:r>
      <w:proofErr w:type="spellStart"/>
      <w:r w:rsidRPr="00E716AE">
        <w:rPr>
          <w:rFonts w:ascii="Arial" w:hAnsi="Arial" w:cs="Arial"/>
          <w:color w:val="000000"/>
          <w:sz w:val="22"/>
          <w:szCs w:val="22"/>
        </w:rPr>
        <w:t>теплоустановки</w:t>
      </w:r>
      <w:proofErr w:type="spellEnd"/>
      <w:r w:rsidRPr="00E716AE">
        <w:rPr>
          <w:rFonts w:ascii="Arial" w:hAnsi="Arial" w:cs="Arial"/>
          <w:color w:val="000000"/>
          <w:sz w:val="22"/>
          <w:szCs w:val="22"/>
        </w:rPr>
        <w:t xml:space="preserve"> от </w:t>
      </w:r>
      <w:proofErr w:type="spellStart"/>
      <w:r w:rsidRPr="00E716AE">
        <w:rPr>
          <w:rFonts w:ascii="Arial" w:hAnsi="Arial" w:cs="Arial"/>
          <w:color w:val="000000"/>
          <w:sz w:val="22"/>
          <w:szCs w:val="22"/>
        </w:rPr>
        <w:t>Верхне-Донского</w:t>
      </w:r>
      <w:proofErr w:type="spellEnd"/>
      <w:r w:rsidRPr="00E716AE">
        <w:rPr>
          <w:rFonts w:ascii="Arial" w:hAnsi="Arial" w:cs="Arial"/>
          <w:color w:val="000000"/>
          <w:sz w:val="22"/>
          <w:szCs w:val="22"/>
        </w:rPr>
        <w:t xml:space="preserve"> </w:t>
      </w:r>
      <w:r w:rsidRPr="00E716AE">
        <w:rPr>
          <w:rFonts w:ascii="Arial" w:hAnsi="Arial" w:cs="Arial"/>
          <w:iCs/>
          <w:color w:val="000000"/>
          <w:sz w:val="22"/>
          <w:szCs w:val="22"/>
        </w:rPr>
        <w:t xml:space="preserve">управления </w:t>
      </w:r>
      <w:proofErr w:type="spellStart"/>
      <w:r w:rsidRPr="00E716AE">
        <w:rPr>
          <w:rFonts w:ascii="Arial" w:hAnsi="Arial" w:cs="Arial"/>
          <w:iCs/>
          <w:color w:val="000000"/>
          <w:sz w:val="22"/>
          <w:szCs w:val="22"/>
        </w:rPr>
        <w:t>Ростехнадзора</w:t>
      </w:r>
      <w:proofErr w:type="spellEnd"/>
      <w:r w:rsidRPr="00E716AE">
        <w:rPr>
          <w:rFonts w:ascii="Arial" w:hAnsi="Arial" w:cs="Arial"/>
          <w:iCs/>
          <w:color w:val="000000"/>
          <w:sz w:val="22"/>
          <w:szCs w:val="22"/>
        </w:rPr>
        <w:t>;</w:t>
      </w:r>
    </w:p>
    <w:p w:rsidR="00F43C0F" w:rsidRPr="00E716AE" w:rsidRDefault="00F43C0F" w:rsidP="00F43C0F">
      <w:pPr>
        <w:tabs>
          <w:tab w:val="left" w:pos="-180"/>
        </w:tabs>
        <w:autoSpaceDE w:val="0"/>
        <w:autoSpaceDN w:val="0"/>
        <w:adjustRightInd w:val="0"/>
        <w:ind w:firstLine="709"/>
        <w:jc w:val="both"/>
        <w:rPr>
          <w:rFonts w:ascii="Arial" w:hAnsi="Arial"/>
          <w:color w:val="000000"/>
          <w:sz w:val="22"/>
          <w:szCs w:val="22"/>
        </w:rPr>
      </w:pPr>
      <w:r w:rsidRPr="00E716AE">
        <w:rPr>
          <w:rFonts w:ascii="Arial" w:hAnsi="Arial" w:cs="Arial"/>
          <w:iCs/>
          <w:color w:val="000000"/>
          <w:sz w:val="22"/>
          <w:szCs w:val="22"/>
        </w:rPr>
        <w:t xml:space="preserve">- представления </w:t>
      </w:r>
      <w:r w:rsidRPr="00E716AE">
        <w:rPr>
          <w:rFonts w:ascii="Arial" w:hAnsi="Arial" w:cs="Arial"/>
          <w:color w:val="000000"/>
          <w:sz w:val="22"/>
          <w:szCs w:val="22"/>
        </w:rPr>
        <w:t>в ПТО ПП Тепловые сети (т. _________) филиала ПАО «</w:t>
      </w:r>
      <w:proofErr w:type="spellStart"/>
      <w:r w:rsidRPr="00E716AE">
        <w:rPr>
          <w:rFonts w:ascii="Arial" w:hAnsi="Arial" w:cs="Arial"/>
          <w:color w:val="000000"/>
          <w:sz w:val="22"/>
          <w:szCs w:val="22"/>
        </w:rPr>
        <w:t>Квадра</w:t>
      </w:r>
      <w:proofErr w:type="spellEnd"/>
      <w:r w:rsidRPr="00E716AE">
        <w:rPr>
          <w:rFonts w:ascii="Arial" w:hAnsi="Arial" w:cs="Arial"/>
          <w:color w:val="000000"/>
          <w:sz w:val="22"/>
          <w:szCs w:val="22"/>
        </w:rPr>
        <w:t xml:space="preserve">» - «Воронежская генерация» </w:t>
      </w:r>
      <w:r w:rsidRPr="00E716AE">
        <w:rPr>
          <w:rFonts w:ascii="Arial" w:hAnsi="Arial" w:cs="Arial"/>
          <w:iCs/>
          <w:color w:val="000000"/>
          <w:sz w:val="22"/>
          <w:szCs w:val="22"/>
        </w:rPr>
        <w:t>гарантий качества</w:t>
      </w:r>
      <w:r w:rsidRPr="00E716AE">
        <w:rPr>
          <w:rFonts w:ascii="Arial" w:hAnsi="Arial"/>
          <w:color w:val="000000"/>
          <w:sz w:val="22"/>
          <w:szCs w:val="22"/>
        </w:rPr>
        <w:t xml:space="preserve"> в отношении работ по строительству тепловых сетей и примененных материалов на срок не менее чем десять лет в соответствии с федеральным законом от 27.07.2010 № 190-ФЗ (статья 14 пункт 17).</w:t>
      </w:r>
    </w:p>
    <w:p w:rsidR="00F43C0F" w:rsidRPr="00E716AE" w:rsidRDefault="00F43C0F" w:rsidP="00F43C0F">
      <w:pPr>
        <w:pStyle w:val="ab"/>
        <w:ind w:firstLine="709"/>
        <w:rPr>
          <w:rFonts w:ascii="Arial" w:hAnsi="Arial" w:cs="Arial"/>
          <w:color w:val="000000"/>
          <w:sz w:val="22"/>
          <w:szCs w:val="22"/>
        </w:rPr>
      </w:pPr>
      <w:r w:rsidRPr="00E716AE">
        <w:rPr>
          <w:rFonts w:ascii="Arial" w:hAnsi="Arial" w:cs="Arial"/>
          <w:color w:val="000000"/>
          <w:sz w:val="22"/>
          <w:szCs w:val="22"/>
        </w:rPr>
        <w:t>20. Прочие условия присоединения:</w:t>
      </w:r>
    </w:p>
    <w:tbl>
      <w:tblPr>
        <w:tblW w:w="10348" w:type="dxa"/>
        <w:tblInd w:w="108" w:type="dxa"/>
        <w:tblLayout w:type="fixed"/>
        <w:tblLook w:val="0000"/>
      </w:tblPr>
      <w:tblGrid>
        <w:gridCol w:w="10348"/>
      </w:tblGrid>
      <w:tr w:rsidR="00F43C0F" w:rsidRPr="00E716AE" w:rsidTr="00982336">
        <w:trPr>
          <w:trHeight w:val="222"/>
        </w:trPr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3C0F" w:rsidRPr="00E716AE" w:rsidRDefault="00F43C0F" w:rsidP="0027686B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43C0F" w:rsidRPr="00E716AE" w:rsidRDefault="00F43C0F" w:rsidP="0027686B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6AE">
              <w:rPr>
                <w:rFonts w:ascii="Arial" w:hAnsi="Arial" w:cs="Arial"/>
                <w:color w:val="000000"/>
                <w:sz w:val="22"/>
                <w:szCs w:val="22"/>
              </w:rPr>
              <w:t>20.1. Для обеспечения технической возможности подключения к тепловой сети объекта с общим разрешенным максимумом теплопотребления _______________ Гкал/</w:t>
            </w:r>
            <w:proofErr w:type="gramStart"/>
            <w:r w:rsidRPr="00E716AE">
              <w:rPr>
                <w:rFonts w:ascii="Arial" w:hAnsi="Arial" w:cs="Arial"/>
                <w:color w:val="000000"/>
                <w:sz w:val="22"/>
                <w:szCs w:val="22"/>
              </w:rPr>
              <w:t>ч</w:t>
            </w:r>
            <w:proofErr w:type="gramEnd"/>
            <w:r w:rsidRPr="00E716AE">
              <w:rPr>
                <w:rFonts w:ascii="Arial" w:hAnsi="Arial" w:cs="Arial"/>
                <w:color w:val="000000"/>
                <w:sz w:val="22"/>
                <w:szCs w:val="22"/>
              </w:rPr>
              <w:t xml:space="preserve"> необходимо осуществить _____________________________________________________________________.</w:t>
            </w:r>
          </w:p>
          <w:p w:rsidR="00F43C0F" w:rsidRPr="00E716AE" w:rsidRDefault="00F43C0F" w:rsidP="0027686B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16A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наименование мероприятия</w:t>
            </w:r>
            <w:proofErr w:type="gramStart"/>
            <w:r w:rsidRPr="00E716AE">
              <w:rPr>
                <w:rFonts w:ascii="Arial" w:hAnsi="Arial" w:cs="Arial"/>
                <w:color w:val="000000"/>
                <w:sz w:val="16"/>
                <w:szCs w:val="16"/>
              </w:rPr>
              <w:t xml:space="preserve">  .</w:t>
            </w:r>
            <w:proofErr w:type="gramEnd"/>
          </w:p>
        </w:tc>
      </w:tr>
      <w:tr w:rsidR="00F43C0F" w:rsidRPr="00E716AE" w:rsidTr="00982336">
        <w:trPr>
          <w:trHeight w:val="222"/>
        </w:trPr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3C0F" w:rsidRPr="00E716AE" w:rsidRDefault="00F43C0F" w:rsidP="0027686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43C0F" w:rsidRPr="00E716AE" w:rsidRDefault="00F43C0F" w:rsidP="00BF1FF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6AE">
              <w:rPr>
                <w:rFonts w:ascii="Arial" w:hAnsi="Arial" w:cs="Arial"/>
                <w:color w:val="000000"/>
                <w:sz w:val="22"/>
                <w:szCs w:val="22"/>
              </w:rPr>
              <w:t>20.</w:t>
            </w:r>
            <w:r w:rsidR="00BF1FF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E716AE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</w:tr>
      <w:tr w:rsidR="00F43C0F" w:rsidRPr="00E716AE" w:rsidTr="00982336">
        <w:trPr>
          <w:trHeight w:val="222"/>
        </w:trPr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3C0F" w:rsidRPr="00E716AE" w:rsidRDefault="00F43C0F" w:rsidP="0027686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43C0F" w:rsidRPr="00E716AE" w:rsidRDefault="00F43C0F" w:rsidP="00F43C0F">
      <w:pPr>
        <w:ind w:firstLine="709"/>
        <w:rPr>
          <w:rFonts w:ascii="Arial" w:eastAsia="Calibri" w:hAnsi="Arial" w:cs="Arial"/>
          <w:color w:val="000000"/>
          <w:sz w:val="22"/>
          <w:szCs w:val="22"/>
        </w:rPr>
      </w:pPr>
    </w:p>
    <w:p w:rsidR="00F43C0F" w:rsidRPr="00E716AE" w:rsidRDefault="00F43C0F" w:rsidP="00F43C0F">
      <w:pPr>
        <w:rPr>
          <w:rFonts w:ascii="Arial" w:hAnsi="Arial" w:cs="Arial"/>
          <w:color w:val="000000"/>
          <w:sz w:val="22"/>
          <w:szCs w:val="22"/>
        </w:rPr>
      </w:pPr>
      <w:r w:rsidRPr="00E716AE">
        <w:rPr>
          <w:rFonts w:ascii="Arial" w:hAnsi="Arial" w:cs="Arial"/>
          <w:color w:val="000000"/>
          <w:sz w:val="22"/>
          <w:szCs w:val="22"/>
        </w:rPr>
        <w:t xml:space="preserve">Приложение: </w:t>
      </w:r>
    </w:p>
    <w:p w:rsidR="00F43C0F" w:rsidRPr="00E716AE" w:rsidRDefault="00F43C0F" w:rsidP="00F43C0F">
      <w:pPr>
        <w:ind w:firstLine="709"/>
        <w:rPr>
          <w:rFonts w:ascii="Arial" w:hAnsi="Arial" w:cs="Arial"/>
          <w:color w:val="000000"/>
          <w:sz w:val="22"/>
          <w:szCs w:val="22"/>
        </w:rPr>
      </w:pPr>
    </w:p>
    <w:p w:rsidR="00F43C0F" w:rsidRPr="00E716AE" w:rsidRDefault="00F43C0F" w:rsidP="00F43C0F">
      <w:pPr>
        <w:ind w:firstLine="709"/>
        <w:rPr>
          <w:rFonts w:ascii="Arial" w:hAnsi="Arial" w:cs="Arial"/>
          <w:color w:val="000000"/>
          <w:sz w:val="22"/>
          <w:szCs w:val="22"/>
        </w:rPr>
      </w:pPr>
    </w:p>
    <w:p w:rsidR="00F43C0F" w:rsidRPr="00E716AE" w:rsidRDefault="00F43C0F" w:rsidP="00F43C0F">
      <w:pPr>
        <w:ind w:firstLine="709"/>
        <w:rPr>
          <w:rFonts w:ascii="Arial" w:hAnsi="Arial" w:cs="Arial"/>
          <w:color w:val="000000"/>
          <w:sz w:val="22"/>
          <w:szCs w:val="22"/>
        </w:rPr>
      </w:pPr>
    </w:p>
    <w:p w:rsidR="00FD1822" w:rsidRPr="00E716AE" w:rsidRDefault="00FD1822" w:rsidP="00F43C0F">
      <w:pPr>
        <w:ind w:firstLine="709"/>
        <w:rPr>
          <w:rFonts w:ascii="Arial" w:hAnsi="Arial" w:cs="Arial"/>
          <w:color w:val="000000"/>
          <w:sz w:val="22"/>
          <w:szCs w:val="22"/>
        </w:rPr>
      </w:pPr>
    </w:p>
    <w:p w:rsidR="00F43C0F" w:rsidRPr="00E716AE" w:rsidRDefault="00F43C0F" w:rsidP="00F43C0F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Управляющий д</w:t>
      </w:r>
      <w:r w:rsidRPr="00E716AE">
        <w:rPr>
          <w:rFonts w:ascii="Arial" w:hAnsi="Arial" w:cs="Arial"/>
          <w:b/>
          <w:color w:val="000000"/>
        </w:rPr>
        <w:t xml:space="preserve">иректор                </w:t>
      </w:r>
      <w:r>
        <w:rPr>
          <w:rFonts w:ascii="Arial" w:hAnsi="Arial" w:cs="Arial"/>
          <w:b/>
          <w:color w:val="000000"/>
        </w:rPr>
        <w:t xml:space="preserve">                    </w:t>
      </w:r>
      <w:r w:rsidR="00E55008">
        <w:rPr>
          <w:rFonts w:ascii="Arial" w:hAnsi="Arial" w:cs="Arial"/>
          <w:b/>
          <w:color w:val="000000"/>
        </w:rPr>
        <w:t xml:space="preserve">                          </w:t>
      </w:r>
      <w:r w:rsidRPr="00E716AE">
        <w:rPr>
          <w:rFonts w:ascii="Arial" w:hAnsi="Arial" w:cs="Arial"/>
          <w:b/>
          <w:color w:val="000000"/>
        </w:rPr>
        <w:t xml:space="preserve">                       В.Н. Назаров</w:t>
      </w:r>
    </w:p>
    <w:p w:rsidR="00F43C0F" w:rsidRDefault="00F43C0F" w:rsidP="00F43C0F">
      <w:pPr>
        <w:pStyle w:val="a9"/>
        <w:ind w:firstLine="709"/>
        <w:jc w:val="right"/>
        <w:rPr>
          <w:rFonts w:ascii="Arial" w:hAnsi="Arial" w:cs="Arial"/>
          <w:b w:val="0"/>
          <w:color w:val="000000"/>
          <w:sz w:val="22"/>
          <w:szCs w:val="22"/>
        </w:rPr>
      </w:pPr>
    </w:p>
    <w:p w:rsidR="00616D8E" w:rsidRDefault="00616D8E" w:rsidP="00BB7F09">
      <w:pPr>
        <w:autoSpaceDE w:val="0"/>
        <w:autoSpaceDN w:val="0"/>
        <w:jc w:val="right"/>
        <w:rPr>
          <w:rFonts w:ascii="Arial" w:hAnsi="Arial" w:cs="Arial"/>
        </w:rPr>
      </w:pPr>
    </w:p>
    <w:p w:rsidR="00AD6609" w:rsidRDefault="00AD6609" w:rsidP="00BB7F09">
      <w:pPr>
        <w:autoSpaceDE w:val="0"/>
        <w:autoSpaceDN w:val="0"/>
        <w:jc w:val="right"/>
        <w:rPr>
          <w:rFonts w:ascii="Arial" w:hAnsi="Arial" w:cs="Arial"/>
        </w:rPr>
      </w:pPr>
    </w:p>
    <w:p w:rsidR="00616D8E" w:rsidRPr="0075549F" w:rsidRDefault="00616D8E" w:rsidP="00BB7F09">
      <w:pPr>
        <w:autoSpaceDE w:val="0"/>
        <w:autoSpaceDN w:val="0"/>
        <w:jc w:val="right"/>
        <w:rPr>
          <w:rFonts w:ascii="Arial" w:hAnsi="Arial" w:cs="Arial"/>
        </w:rPr>
      </w:pPr>
    </w:p>
    <w:p w:rsidR="00DE0659" w:rsidRPr="0075549F" w:rsidRDefault="00DE0659" w:rsidP="00BB7F09">
      <w:pPr>
        <w:autoSpaceDE w:val="0"/>
        <w:autoSpaceDN w:val="0"/>
        <w:jc w:val="right"/>
        <w:rPr>
          <w:rFonts w:ascii="Arial" w:hAnsi="Arial" w:cs="Arial"/>
        </w:rPr>
      </w:pPr>
    </w:p>
    <w:p w:rsidR="00DE0659" w:rsidRDefault="00DE0659" w:rsidP="00BB7F09">
      <w:pPr>
        <w:autoSpaceDE w:val="0"/>
        <w:autoSpaceDN w:val="0"/>
        <w:jc w:val="right"/>
        <w:rPr>
          <w:rFonts w:ascii="Arial" w:hAnsi="Arial" w:cs="Arial"/>
        </w:rPr>
      </w:pPr>
    </w:p>
    <w:p w:rsidR="0037558B" w:rsidRDefault="0037558B" w:rsidP="00BB7F09">
      <w:pPr>
        <w:autoSpaceDE w:val="0"/>
        <w:autoSpaceDN w:val="0"/>
        <w:jc w:val="right"/>
        <w:rPr>
          <w:rFonts w:ascii="Arial" w:hAnsi="Arial" w:cs="Arial"/>
        </w:rPr>
      </w:pPr>
    </w:p>
    <w:p w:rsidR="00FD1822" w:rsidRDefault="00FD1822" w:rsidP="00BB7F09">
      <w:pPr>
        <w:autoSpaceDE w:val="0"/>
        <w:autoSpaceDN w:val="0"/>
        <w:jc w:val="right"/>
        <w:rPr>
          <w:rFonts w:ascii="Arial" w:hAnsi="Arial" w:cs="Arial"/>
        </w:rPr>
      </w:pPr>
    </w:p>
    <w:p w:rsidR="00FD1822" w:rsidRDefault="00FD1822" w:rsidP="00BB7F09">
      <w:pPr>
        <w:autoSpaceDE w:val="0"/>
        <w:autoSpaceDN w:val="0"/>
        <w:jc w:val="right"/>
        <w:rPr>
          <w:rFonts w:ascii="Arial" w:hAnsi="Arial" w:cs="Arial"/>
        </w:rPr>
      </w:pPr>
    </w:p>
    <w:p w:rsidR="00FD1822" w:rsidRDefault="00FD1822" w:rsidP="00BB7F09">
      <w:pPr>
        <w:autoSpaceDE w:val="0"/>
        <w:autoSpaceDN w:val="0"/>
        <w:jc w:val="right"/>
        <w:rPr>
          <w:rFonts w:ascii="Arial" w:hAnsi="Arial" w:cs="Arial"/>
        </w:rPr>
      </w:pPr>
    </w:p>
    <w:p w:rsidR="00FD1822" w:rsidRDefault="00FD1822" w:rsidP="00BB7F09">
      <w:pPr>
        <w:autoSpaceDE w:val="0"/>
        <w:autoSpaceDN w:val="0"/>
        <w:jc w:val="right"/>
        <w:rPr>
          <w:rFonts w:ascii="Arial" w:hAnsi="Arial" w:cs="Arial"/>
        </w:rPr>
      </w:pPr>
    </w:p>
    <w:p w:rsidR="00BF1FF1" w:rsidRDefault="00BF1FF1" w:rsidP="00BB7F09">
      <w:pPr>
        <w:autoSpaceDE w:val="0"/>
        <w:autoSpaceDN w:val="0"/>
        <w:jc w:val="right"/>
        <w:rPr>
          <w:rFonts w:ascii="Arial" w:hAnsi="Arial" w:cs="Arial"/>
        </w:rPr>
      </w:pPr>
    </w:p>
    <w:p w:rsidR="00BF1FF1" w:rsidRDefault="00BF1FF1" w:rsidP="00BB7F09">
      <w:pPr>
        <w:autoSpaceDE w:val="0"/>
        <w:autoSpaceDN w:val="0"/>
        <w:jc w:val="right"/>
        <w:rPr>
          <w:rFonts w:ascii="Arial" w:hAnsi="Arial" w:cs="Arial"/>
        </w:rPr>
      </w:pPr>
    </w:p>
    <w:p w:rsidR="00BF1FF1" w:rsidRDefault="00BF1FF1" w:rsidP="00BB7F09">
      <w:pPr>
        <w:autoSpaceDE w:val="0"/>
        <w:autoSpaceDN w:val="0"/>
        <w:jc w:val="right"/>
        <w:rPr>
          <w:rFonts w:ascii="Arial" w:hAnsi="Arial" w:cs="Arial"/>
        </w:rPr>
      </w:pPr>
    </w:p>
    <w:p w:rsidR="00BF1FF1" w:rsidRDefault="00BF1FF1" w:rsidP="00BB7F09">
      <w:pPr>
        <w:autoSpaceDE w:val="0"/>
        <w:autoSpaceDN w:val="0"/>
        <w:jc w:val="right"/>
        <w:rPr>
          <w:rFonts w:ascii="Arial" w:hAnsi="Arial" w:cs="Arial"/>
        </w:rPr>
      </w:pPr>
    </w:p>
    <w:p w:rsidR="00BF1FF1" w:rsidRDefault="00BF1FF1" w:rsidP="00BB7F09">
      <w:pPr>
        <w:autoSpaceDE w:val="0"/>
        <w:autoSpaceDN w:val="0"/>
        <w:jc w:val="right"/>
        <w:rPr>
          <w:rFonts w:ascii="Arial" w:hAnsi="Arial" w:cs="Arial"/>
        </w:rPr>
      </w:pPr>
    </w:p>
    <w:p w:rsidR="00FD1822" w:rsidRDefault="00FD1822" w:rsidP="00BB7F09">
      <w:pPr>
        <w:autoSpaceDE w:val="0"/>
        <w:autoSpaceDN w:val="0"/>
        <w:jc w:val="right"/>
        <w:rPr>
          <w:rFonts w:ascii="Arial" w:hAnsi="Arial" w:cs="Arial"/>
        </w:rPr>
      </w:pPr>
    </w:p>
    <w:p w:rsidR="00FD1822" w:rsidRDefault="00FD1822" w:rsidP="00BB7F09">
      <w:pPr>
        <w:autoSpaceDE w:val="0"/>
        <w:autoSpaceDN w:val="0"/>
        <w:jc w:val="right"/>
        <w:rPr>
          <w:rFonts w:ascii="Arial" w:hAnsi="Arial" w:cs="Arial"/>
        </w:rPr>
      </w:pPr>
    </w:p>
    <w:p w:rsidR="00FD1822" w:rsidRDefault="00FD1822" w:rsidP="00BB7F09">
      <w:pPr>
        <w:autoSpaceDE w:val="0"/>
        <w:autoSpaceDN w:val="0"/>
        <w:jc w:val="right"/>
        <w:rPr>
          <w:rFonts w:ascii="Arial" w:hAnsi="Arial" w:cs="Arial"/>
        </w:rPr>
      </w:pPr>
    </w:p>
    <w:p w:rsidR="00BB7F09" w:rsidRPr="0075549F" w:rsidRDefault="00BB7F09" w:rsidP="00BB7F09">
      <w:pPr>
        <w:autoSpaceDE w:val="0"/>
        <w:autoSpaceDN w:val="0"/>
        <w:jc w:val="right"/>
        <w:rPr>
          <w:rFonts w:ascii="Arial" w:hAnsi="Arial" w:cs="Arial"/>
        </w:rPr>
      </w:pPr>
      <w:r w:rsidRPr="0075549F">
        <w:rPr>
          <w:rFonts w:ascii="Arial" w:hAnsi="Arial" w:cs="Arial"/>
        </w:rPr>
        <w:lastRenderedPageBreak/>
        <w:t xml:space="preserve">Приложение № </w:t>
      </w:r>
      <w:r w:rsidR="0098236C">
        <w:rPr>
          <w:rFonts w:ascii="Arial" w:hAnsi="Arial" w:cs="Arial"/>
        </w:rPr>
        <w:t>3</w:t>
      </w:r>
      <w:r w:rsidRPr="0075549F">
        <w:rPr>
          <w:rFonts w:ascii="Arial" w:hAnsi="Arial" w:cs="Arial"/>
        </w:rPr>
        <w:br/>
        <w:t xml:space="preserve">к договору о подключении к системе теплоснабжения </w:t>
      </w:r>
    </w:p>
    <w:p w:rsidR="00BB7F09" w:rsidRPr="0075549F" w:rsidRDefault="00BB7F09" w:rsidP="00BB7F09">
      <w:pPr>
        <w:autoSpaceDE w:val="0"/>
        <w:autoSpaceDN w:val="0"/>
        <w:jc w:val="right"/>
        <w:rPr>
          <w:rFonts w:ascii="Arial" w:hAnsi="Arial" w:cs="Arial"/>
        </w:rPr>
      </w:pPr>
      <w:r w:rsidRPr="0075549F">
        <w:rPr>
          <w:rFonts w:ascii="Arial" w:hAnsi="Arial" w:cs="Arial"/>
        </w:rPr>
        <w:t xml:space="preserve">№         от  «____» ____________ 20   г. </w:t>
      </w:r>
    </w:p>
    <w:p w:rsidR="00BB7F09" w:rsidRDefault="00BB7F09" w:rsidP="00BB7F09">
      <w:pPr>
        <w:autoSpaceDE w:val="0"/>
        <w:autoSpaceDN w:val="0"/>
        <w:jc w:val="right"/>
        <w:rPr>
          <w:rFonts w:ascii="Arial" w:hAnsi="Arial" w:cs="Arial"/>
          <w:b/>
        </w:rPr>
      </w:pPr>
    </w:p>
    <w:p w:rsidR="0098236C" w:rsidRPr="0075549F" w:rsidRDefault="0098236C" w:rsidP="00BB7F09">
      <w:pPr>
        <w:autoSpaceDE w:val="0"/>
        <w:autoSpaceDN w:val="0"/>
        <w:jc w:val="right"/>
        <w:rPr>
          <w:rFonts w:ascii="Arial" w:hAnsi="Arial" w:cs="Arial"/>
          <w:b/>
        </w:rPr>
      </w:pPr>
    </w:p>
    <w:p w:rsidR="00F24226" w:rsidRDefault="00F24226" w:rsidP="00F24226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F24226">
        <w:rPr>
          <w:rFonts w:ascii="Arial" w:hAnsi="Arial" w:cs="Arial"/>
          <w:b w:val="0"/>
          <w:bCs w:val="0"/>
          <w:sz w:val="24"/>
          <w:szCs w:val="24"/>
        </w:rPr>
        <w:t>АКТ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(ФОРМА)</w:t>
      </w:r>
    </w:p>
    <w:p w:rsidR="0098236C" w:rsidRPr="0098236C" w:rsidRDefault="0098236C" w:rsidP="0098236C"/>
    <w:p w:rsidR="00F24226" w:rsidRPr="00F24226" w:rsidRDefault="00F24226" w:rsidP="00F2422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24226">
        <w:rPr>
          <w:rFonts w:ascii="Arial" w:hAnsi="Arial" w:cs="Arial"/>
          <w:b w:val="0"/>
          <w:bCs w:val="0"/>
          <w:sz w:val="24"/>
          <w:szCs w:val="24"/>
        </w:rPr>
        <w:t xml:space="preserve">           о готовности внутриплощадочных и внутридомовых сетей</w:t>
      </w:r>
    </w:p>
    <w:p w:rsidR="00F24226" w:rsidRPr="00F24226" w:rsidRDefault="00F24226" w:rsidP="00F2422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24226">
        <w:rPr>
          <w:rFonts w:ascii="Arial" w:hAnsi="Arial" w:cs="Arial"/>
          <w:b w:val="0"/>
          <w:bCs w:val="0"/>
          <w:sz w:val="24"/>
          <w:szCs w:val="24"/>
        </w:rPr>
        <w:t xml:space="preserve">          и оборудования подключаемого объекта к подаче тепловой</w:t>
      </w:r>
    </w:p>
    <w:p w:rsidR="00F24226" w:rsidRPr="00F24226" w:rsidRDefault="00F24226" w:rsidP="00F2422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24226">
        <w:rPr>
          <w:rFonts w:ascii="Arial" w:hAnsi="Arial" w:cs="Arial"/>
          <w:b w:val="0"/>
          <w:bCs w:val="0"/>
          <w:sz w:val="24"/>
          <w:szCs w:val="24"/>
        </w:rPr>
        <w:t xml:space="preserve">                          энергии и теплоносителя</w:t>
      </w:r>
    </w:p>
    <w:p w:rsidR="00F24226" w:rsidRDefault="00F24226" w:rsidP="00F2422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24226" w:rsidRPr="00EA2AA8" w:rsidRDefault="00073D49" w:rsidP="00073D49">
      <w:pPr>
        <w:pStyle w:val="ab"/>
        <w:rPr>
          <w:rFonts w:ascii="Arial" w:hAnsi="Arial" w:cs="Arial"/>
          <w:b/>
          <w:bCs/>
          <w:szCs w:val="24"/>
        </w:rPr>
      </w:pPr>
      <w:proofErr w:type="gramStart"/>
      <w:r w:rsidRPr="00EA2AA8">
        <w:rPr>
          <w:rFonts w:ascii="Arial" w:hAnsi="Arial" w:cs="Arial"/>
          <w:szCs w:val="24"/>
        </w:rPr>
        <w:t>Публичное акционерное общество «</w:t>
      </w:r>
      <w:proofErr w:type="spellStart"/>
      <w:r w:rsidRPr="00EA2AA8">
        <w:rPr>
          <w:rFonts w:ascii="Arial" w:hAnsi="Arial" w:cs="Arial"/>
          <w:szCs w:val="24"/>
        </w:rPr>
        <w:t>Квадра</w:t>
      </w:r>
      <w:proofErr w:type="spellEnd"/>
      <w:r w:rsidRPr="00EA2AA8">
        <w:rPr>
          <w:rFonts w:ascii="Arial" w:hAnsi="Arial" w:cs="Arial"/>
          <w:szCs w:val="24"/>
        </w:rPr>
        <w:t xml:space="preserve"> – Генерирующая компания» (ПАО «</w:t>
      </w:r>
      <w:proofErr w:type="spellStart"/>
      <w:r w:rsidRPr="00EA2AA8">
        <w:rPr>
          <w:rFonts w:ascii="Arial" w:hAnsi="Arial" w:cs="Arial"/>
          <w:szCs w:val="24"/>
        </w:rPr>
        <w:t>Квадра</w:t>
      </w:r>
      <w:proofErr w:type="spellEnd"/>
      <w:r w:rsidRPr="00EA2AA8">
        <w:rPr>
          <w:rFonts w:ascii="Arial" w:hAnsi="Arial" w:cs="Arial"/>
          <w:szCs w:val="24"/>
        </w:rPr>
        <w:t>»), именуемое в дальнейшем "Исполнитель", в лице управляющего директора филиала ПАО «</w:t>
      </w:r>
      <w:proofErr w:type="spellStart"/>
      <w:r w:rsidRPr="00EA2AA8">
        <w:rPr>
          <w:rFonts w:ascii="Arial" w:hAnsi="Arial" w:cs="Arial"/>
          <w:szCs w:val="24"/>
        </w:rPr>
        <w:t>Квадра</w:t>
      </w:r>
      <w:proofErr w:type="spellEnd"/>
      <w:r w:rsidRPr="00EA2AA8">
        <w:rPr>
          <w:rFonts w:ascii="Arial" w:hAnsi="Arial" w:cs="Arial"/>
          <w:szCs w:val="24"/>
        </w:rPr>
        <w:t xml:space="preserve">» - «Воронежская генерация» Назарова Виктора Николаевича, действующего на основании доверенности № ИА-304/2019-ВГ от 18.01.2019, с одной стороны, и </w:t>
      </w:r>
      <w:r w:rsidRPr="00EA2AA8">
        <w:rPr>
          <w:rFonts w:ascii="Arial" w:hAnsi="Arial" w:cs="Arial"/>
          <w:b/>
          <w:szCs w:val="24"/>
        </w:rPr>
        <w:t xml:space="preserve">__________________________________________________________, </w:t>
      </w:r>
      <w:r w:rsidRPr="00EA2AA8">
        <w:rPr>
          <w:rFonts w:ascii="Arial" w:hAnsi="Arial" w:cs="Arial"/>
          <w:szCs w:val="24"/>
        </w:rPr>
        <w:t xml:space="preserve">в лице </w:t>
      </w:r>
      <w:r w:rsidRPr="00EA2AA8">
        <w:rPr>
          <w:rFonts w:ascii="Arial" w:hAnsi="Arial" w:cs="Arial"/>
          <w:i/>
          <w:szCs w:val="24"/>
        </w:rPr>
        <w:t>представителя по доверенности</w:t>
      </w:r>
      <w:r w:rsidRPr="00EA2AA8">
        <w:rPr>
          <w:rFonts w:ascii="Arial" w:hAnsi="Arial" w:cs="Arial"/>
          <w:szCs w:val="24"/>
        </w:rPr>
        <w:t xml:space="preserve"> __________, действующего на основании _______________(</w:t>
      </w:r>
      <w:r w:rsidRPr="00EA2AA8">
        <w:rPr>
          <w:rFonts w:ascii="Arial" w:hAnsi="Arial" w:cs="Arial"/>
          <w:i/>
          <w:szCs w:val="24"/>
        </w:rPr>
        <w:t xml:space="preserve">доверенности №  от «___»_____, выданной ________, действующим на основании Устава, утвержденного _______ (протокол № ___ от «___»______) и протокола ______ № _____ от «___»______), </w:t>
      </w:r>
      <w:r w:rsidRPr="00EA2AA8">
        <w:rPr>
          <w:rFonts w:ascii="Arial" w:hAnsi="Arial" w:cs="Arial"/>
          <w:szCs w:val="24"/>
        </w:rPr>
        <w:t xml:space="preserve"> </w:t>
      </w:r>
      <w:r w:rsidRPr="00EA2AA8">
        <w:rPr>
          <w:rFonts w:ascii="Arial" w:hAnsi="Arial" w:cs="Arial"/>
          <w:snapToGrid w:val="0"/>
          <w:color w:val="000000"/>
          <w:szCs w:val="24"/>
        </w:rPr>
        <w:t xml:space="preserve"> </w:t>
      </w:r>
      <w:r w:rsidRPr="00EA2AA8">
        <w:rPr>
          <w:rFonts w:ascii="Arial" w:hAnsi="Arial" w:cs="Arial"/>
          <w:szCs w:val="24"/>
        </w:rPr>
        <w:t>именуемое в дальнейшем</w:t>
      </w:r>
      <w:proofErr w:type="gramEnd"/>
      <w:r w:rsidRPr="00EA2AA8">
        <w:rPr>
          <w:rFonts w:ascii="Arial" w:hAnsi="Arial" w:cs="Arial"/>
          <w:szCs w:val="24"/>
        </w:rPr>
        <w:t xml:space="preserve"> «</w:t>
      </w:r>
      <w:proofErr w:type="gramStart"/>
      <w:r w:rsidRPr="00EA2AA8">
        <w:rPr>
          <w:rFonts w:ascii="Arial" w:hAnsi="Arial" w:cs="Arial"/>
          <w:szCs w:val="24"/>
        </w:rPr>
        <w:t xml:space="preserve">Заявитель», с другой стороны, </w:t>
      </w:r>
      <w:r w:rsidR="00F24226" w:rsidRPr="00EA2AA8">
        <w:rPr>
          <w:rFonts w:ascii="Arial" w:hAnsi="Arial" w:cs="Arial"/>
          <w:b/>
          <w:bCs/>
          <w:szCs w:val="24"/>
        </w:rPr>
        <w:t>именуемые в дальнейшем сторонами, составили настоящий акт</w:t>
      </w:r>
      <w:proofErr w:type="gramEnd"/>
    </w:p>
    <w:p w:rsidR="00F24226" w:rsidRPr="00EA2AA8" w:rsidRDefault="00F24226" w:rsidP="00F2422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>о нижеследующем:</w:t>
      </w:r>
    </w:p>
    <w:p w:rsidR="00F24226" w:rsidRPr="00EA2AA8" w:rsidRDefault="00F24226" w:rsidP="00F2422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 xml:space="preserve">    1. Подключаемый объект _______________________________________________,</w:t>
      </w:r>
    </w:p>
    <w:p w:rsidR="00F24226" w:rsidRPr="00EA2AA8" w:rsidRDefault="00F24226" w:rsidP="00F2422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>расположенный ____________________________________________________________.</w:t>
      </w:r>
    </w:p>
    <w:p w:rsidR="00F24226" w:rsidRPr="00EA2AA8" w:rsidRDefault="00F24226" w:rsidP="00F2422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 xml:space="preserve">                                  (указывается адрес)</w:t>
      </w:r>
    </w:p>
    <w:p w:rsidR="00F24226" w:rsidRPr="00EA2AA8" w:rsidRDefault="00F24226" w:rsidP="00F2422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 xml:space="preserve">    2.  В  соответствии  с  заключенным сторонами договором о подключении </w:t>
      </w:r>
      <w:proofErr w:type="gramStart"/>
      <w:r w:rsidRPr="00EA2AA8">
        <w:rPr>
          <w:rFonts w:ascii="Arial" w:hAnsi="Arial" w:cs="Arial"/>
          <w:b w:val="0"/>
          <w:bCs w:val="0"/>
          <w:sz w:val="24"/>
          <w:szCs w:val="24"/>
        </w:rPr>
        <w:t>к</w:t>
      </w:r>
      <w:proofErr w:type="gramEnd"/>
    </w:p>
    <w:p w:rsidR="00F24226" w:rsidRPr="00EA2AA8" w:rsidRDefault="00F24226" w:rsidP="00F2422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>системе  теплоснабжения  N  ________  от  "__"  ________ 20__ г. заявителем</w:t>
      </w:r>
    </w:p>
    <w:p w:rsidR="00F24226" w:rsidRPr="00EA2AA8" w:rsidRDefault="00F24226" w:rsidP="00F2422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>осуществлены  следующие  мероприятия  по  подготовке  объекта к подключению</w:t>
      </w:r>
    </w:p>
    <w:p w:rsidR="00F24226" w:rsidRPr="00EA2AA8" w:rsidRDefault="00F24226" w:rsidP="00F2422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>(технологическому присоединению) к системе теплоснабжения:</w:t>
      </w:r>
    </w:p>
    <w:p w:rsidR="00F24226" w:rsidRPr="00EA2AA8" w:rsidRDefault="00F24226" w:rsidP="00F2422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>__________________________________________________________________________;</w:t>
      </w:r>
    </w:p>
    <w:p w:rsidR="00F24226" w:rsidRPr="00EA2AA8" w:rsidRDefault="00F24226" w:rsidP="00F2422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>__________________________________________________________________________;</w:t>
      </w:r>
    </w:p>
    <w:p w:rsidR="00F24226" w:rsidRPr="00EA2AA8" w:rsidRDefault="00F24226" w:rsidP="00F2422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>__________________________________________________________________________.</w:t>
      </w:r>
    </w:p>
    <w:p w:rsidR="00F24226" w:rsidRPr="00EA2AA8" w:rsidRDefault="00F24226" w:rsidP="00F2422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>Работы выполнены по проекту N _______________, разработанному _____________</w:t>
      </w:r>
    </w:p>
    <w:p w:rsidR="00F24226" w:rsidRPr="00EA2AA8" w:rsidRDefault="00F24226" w:rsidP="00F2422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>и утвержденному __________________________________________________________.</w:t>
      </w:r>
    </w:p>
    <w:p w:rsidR="00F24226" w:rsidRPr="00EA2AA8" w:rsidRDefault="00F24226" w:rsidP="00F2422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 xml:space="preserve">    3. Характеристика внутриплощадочных сетей:</w:t>
      </w:r>
    </w:p>
    <w:p w:rsidR="00F24226" w:rsidRPr="00EA2AA8" w:rsidRDefault="00F24226" w:rsidP="00F2422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>теплоноситель ____________________________________________________________;</w:t>
      </w:r>
    </w:p>
    <w:p w:rsidR="00F24226" w:rsidRPr="00EA2AA8" w:rsidRDefault="00F24226" w:rsidP="00F2422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 xml:space="preserve">диаметр труб: подающей _______________ </w:t>
      </w:r>
      <w:proofErr w:type="gramStart"/>
      <w:r w:rsidRPr="00EA2AA8">
        <w:rPr>
          <w:rFonts w:ascii="Arial" w:hAnsi="Arial" w:cs="Arial"/>
          <w:b w:val="0"/>
          <w:bCs w:val="0"/>
          <w:sz w:val="24"/>
          <w:szCs w:val="24"/>
        </w:rPr>
        <w:t>мм</w:t>
      </w:r>
      <w:proofErr w:type="gramEnd"/>
      <w:r w:rsidRPr="00EA2AA8">
        <w:rPr>
          <w:rFonts w:ascii="Arial" w:hAnsi="Arial" w:cs="Arial"/>
          <w:b w:val="0"/>
          <w:bCs w:val="0"/>
          <w:sz w:val="24"/>
          <w:szCs w:val="24"/>
        </w:rPr>
        <w:t>, обратной ___________________ мм;</w:t>
      </w:r>
    </w:p>
    <w:p w:rsidR="00F24226" w:rsidRPr="00EA2AA8" w:rsidRDefault="00F24226" w:rsidP="00F2422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F24226" w:rsidRPr="00EA2AA8" w:rsidRDefault="00F24226" w:rsidP="00F2422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>тип канала _______________________________________________________________;</w:t>
      </w:r>
    </w:p>
    <w:p w:rsidR="00F24226" w:rsidRPr="00EA2AA8" w:rsidRDefault="00F24226" w:rsidP="00F2422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>материалы и толщина изоляции труб: подающей ______________________________,</w:t>
      </w:r>
    </w:p>
    <w:p w:rsidR="00F24226" w:rsidRPr="00EA2AA8" w:rsidRDefault="00F24226" w:rsidP="00F2422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>обратной _________________________________________________________________;</w:t>
      </w:r>
    </w:p>
    <w:p w:rsidR="00F24226" w:rsidRPr="00EA2AA8" w:rsidRDefault="00F24226" w:rsidP="00F2422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 xml:space="preserve">протяженность трассы ____________ </w:t>
      </w:r>
      <w:proofErr w:type="gramStart"/>
      <w:r w:rsidRPr="00EA2AA8">
        <w:rPr>
          <w:rFonts w:ascii="Arial" w:hAnsi="Arial" w:cs="Arial"/>
          <w:b w:val="0"/>
          <w:bCs w:val="0"/>
          <w:sz w:val="24"/>
          <w:szCs w:val="24"/>
        </w:rPr>
        <w:t>м</w:t>
      </w:r>
      <w:proofErr w:type="gramEnd"/>
      <w:r w:rsidRPr="00EA2AA8">
        <w:rPr>
          <w:rFonts w:ascii="Arial" w:hAnsi="Arial" w:cs="Arial"/>
          <w:b w:val="0"/>
          <w:bCs w:val="0"/>
          <w:sz w:val="24"/>
          <w:szCs w:val="24"/>
        </w:rPr>
        <w:t>, в том числе подземной ________________</w:t>
      </w:r>
    </w:p>
    <w:p w:rsidR="00F24226" w:rsidRPr="00EA2AA8" w:rsidRDefault="00F24226" w:rsidP="00F2422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>__________________________________________________________________________;</w:t>
      </w:r>
    </w:p>
    <w:p w:rsidR="00F24226" w:rsidRPr="00EA2AA8" w:rsidRDefault="00F24226" w:rsidP="00F2422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>теплопровод выполнен со следующими отступлениями от рабочих чертежей: _____</w:t>
      </w:r>
    </w:p>
    <w:p w:rsidR="00F24226" w:rsidRPr="00EA2AA8" w:rsidRDefault="00F24226" w:rsidP="00F2422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>___________________________________________________________________________</w:t>
      </w:r>
    </w:p>
    <w:p w:rsidR="00F24226" w:rsidRPr="00EA2AA8" w:rsidRDefault="00F24226" w:rsidP="00F2422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>___________________________________________________________________________</w:t>
      </w:r>
    </w:p>
    <w:p w:rsidR="00F24226" w:rsidRPr="00EA2AA8" w:rsidRDefault="00F24226" w:rsidP="00F2422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>класс энергетической эффективности подключаемого объекта _________________;</w:t>
      </w:r>
    </w:p>
    <w:p w:rsidR="00F24226" w:rsidRPr="00EA2AA8" w:rsidRDefault="00F24226" w:rsidP="00F2422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>наличие резервных источников тепловой энергии ____________________________;</w:t>
      </w:r>
    </w:p>
    <w:p w:rsidR="00F24226" w:rsidRPr="00EA2AA8" w:rsidRDefault="00F24226" w:rsidP="00F2422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>наличие диспетчерской связи с теплоснабжающей организацией _______________.</w:t>
      </w:r>
    </w:p>
    <w:p w:rsidR="00F24226" w:rsidRPr="00EA2AA8" w:rsidRDefault="00F24226" w:rsidP="00F2422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 xml:space="preserve">    4.    Характеристика    оборудования    теплового   пункта   и   систем</w:t>
      </w:r>
    </w:p>
    <w:p w:rsidR="00F24226" w:rsidRPr="00EA2AA8" w:rsidRDefault="00F24226" w:rsidP="00F2422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>теплопотребления:</w:t>
      </w:r>
    </w:p>
    <w:p w:rsidR="00F24226" w:rsidRPr="00EA2AA8" w:rsidRDefault="00F24226" w:rsidP="00F2422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lastRenderedPageBreak/>
        <w:t xml:space="preserve">    вид присоединения системы подключения:</w:t>
      </w:r>
    </w:p>
    <w:p w:rsidR="00F24226" w:rsidRPr="00EA2AA8" w:rsidRDefault="00F24226" w:rsidP="00F2422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>__________________________________________________________________________;</w:t>
      </w:r>
    </w:p>
    <w:p w:rsidR="00F24226" w:rsidRPr="00EA2AA8" w:rsidRDefault="00F24226" w:rsidP="00F2422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 xml:space="preserve">    элеватор N _________________________, диаметр ________________________;</w:t>
      </w:r>
    </w:p>
    <w:p w:rsidR="00F24226" w:rsidRPr="00EA2AA8" w:rsidRDefault="00F24226" w:rsidP="00F2422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 xml:space="preserve">    подогреватель отопления N _____________, количество секций ___________,</w:t>
      </w:r>
    </w:p>
    <w:p w:rsidR="00F24226" w:rsidRPr="00EA2AA8" w:rsidRDefault="00F24226" w:rsidP="00F2422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>длина секций ______________________, назначение __________________________,</w:t>
      </w:r>
    </w:p>
    <w:p w:rsidR="00F24226" w:rsidRPr="00EA2AA8" w:rsidRDefault="00F24226" w:rsidP="00F2422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>тип (марка) ______________________________________________________________;</w:t>
      </w:r>
    </w:p>
    <w:p w:rsidR="00F24226" w:rsidRPr="00EA2AA8" w:rsidRDefault="00F24226" w:rsidP="00F2422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 xml:space="preserve">    диаметр напорного патрубка ___________________________________________,</w:t>
      </w:r>
    </w:p>
    <w:p w:rsidR="00F24226" w:rsidRPr="00EA2AA8" w:rsidRDefault="00F24226" w:rsidP="00F2422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 xml:space="preserve">    мощность электродвигателя __________, частота вращения _______________;</w:t>
      </w:r>
    </w:p>
    <w:p w:rsidR="00F24226" w:rsidRPr="00EA2AA8" w:rsidRDefault="00F24226" w:rsidP="00F2422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 xml:space="preserve">    дроссельные (ограничительные) диафрагмы: диаметр _____________________,</w:t>
      </w:r>
    </w:p>
    <w:p w:rsidR="00F24226" w:rsidRPr="00EA2AA8" w:rsidRDefault="00F24226" w:rsidP="00F2422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>место установки __________________________________________________________;</w:t>
      </w:r>
    </w:p>
    <w:p w:rsidR="00F24226" w:rsidRPr="00EA2AA8" w:rsidRDefault="00F24226" w:rsidP="00F2422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 xml:space="preserve">    тип отопительной системы _____________________________________________;</w:t>
      </w:r>
    </w:p>
    <w:p w:rsidR="00F24226" w:rsidRPr="00EA2AA8" w:rsidRDefault="00F24226" w:rsidP="00F2422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 xml:space="preserve">    количество стояков ___________________________________________________;</w:t>
      </w:r>
    </w:p>
    <w:p w:rsidR="00F24226" w:rsidRPr="00EA2AA8" w:rsidRDefault="00F24226" w:rsidP="00F2422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 xml:space="preserve">    тип и поверхность нагрева отопительных приборов _______________________</w:t>
      </w:r>
    </w:p>
    <w:p w:rsidR="00F24226" w:rsidRPr="00EA2AA8" w:rsidRDefault="00F24226" w:rsidP="00F2422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>__________________________________________________________________________;</w:t>
      </w:r>
    </w:p>
    <w:p w:rsidR="00F24226" w:rsidRPr="00EA2AA8" w:rsidRDefault="00F24226" w:rsidP="00F2422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 xml:space="preserve">    схема включения системы горячего водоснабжения ________________________</w:t>
      </w:r>
    </w:p>
    <w:p w:rsidR="00F24226" w:rsidRPr="00EA2AA8" w:rsidRDefault="00F24226" w:rsidP="00F2422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>__________________________________________________________________________;</w:t>
      </w:r>
    </w:p>
    <w:p w:rsidR="00F24226" w:rsidRPr="00EA2AA8" w:rsidRDefault="00F24226" w:rsidP="00F2422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 xml:space="preserve">    схема включения подогревателя горячего водоснабжения __________________</w:t>
      </w:r>
    </w:p>
    <w:p w:rsidR="00F24226" w:rsidRPr="00EA2AA8" w:rsidRDefault="00F24226" w:rsidP="00F2422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>___________________________________________________________________________</w:t>
      </w:r>
    </w:p>
    <w:p w:rsidR="00F24226" w:rsidRPr="00EA2AA8" w:rsidRDefault="00F24226" w:rsidP="00F2422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>количество секций I ступени: штук ______________, длина __________________;</w:t>
      </w:r>
    </w:p>
    <w:p w:rsidR="00F24226" w:rsidRPr="00EA2AA8" w:rsidRDefault="00F24226" w:rsidP="00F2422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>количество секций II ступени: штук ______________, длина _________________;</w:t>
      </w:r>
    </w:p>
    <w:p w:rsidR="00F24226" w:rsidRPr="00EA2AA8" w:rsidRDefault="00F24226" w:rsidP="00F2422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>количество калориферов: штук __________, поверхность нагрева (общая) _____.</w:t>
      </w:r>
    </w:p>
    <w:p w:rsidR="00F24226" w:rsidRPr="00EA2AA8" w:rsidRDefault="00F24226" w:rsidP="00F2422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 xml:space="preserve">    5. Контрольно-измерительные приборы и автоматика</w:t>
      </w:r>
    </w:p>
    <w:p w:rsidR="00F24226" w:rsidRPr="00EA2AA8" w:rsidRDefault="00F24226" w:rsidP="00F2422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"/>
        <w:gridCol w:w="2268"/>
        <w:gridCol w:w="2041"/>
        <w:gridCol w:w="1076"/>
        <w:gridCol w:w="1404"/>
        <w:gridCol w:w="1757"/>
      </w:tblGrid>
      <w:tr w:rsidR="00F24226" w:rsidRPr="00EA2AA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6" w:rsidRPr="00EA2AA8" w:rsidRDefault="00F24226" w:rsidP="00F242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A2AA8"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 w:rsidRPr="00EA2AA8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EA2AA8">
              <w:rPr>
                <w:rFonts w:ascii="Arial" w:hAnsi="Arial" w:cs="Arial"/>
              </w:rPr>
              <w:t>/</w:t>
            </w:r>
            <w:proofErr w:type="spellStart"/>
            <w:r w:rsidRPr="00EA2AA8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6" w:rsidRPr="00EA2AA8" w:rsidRDefault="00F24226" w:rsidP="00F242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A2AA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6" w:rsidRPr="00EA2AA8" w:rsidRDefault="00F24226" w:rsidP="00F242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A2AA8">
              <w:rPr>
                <w:rFonts w:ascii="Arial" w:hAnsi="Arial" w:cs="Arial"/>
              </w:rPr>
              <w:t>Место установки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6" w:rsidRPr="00EA2AA8" w:rsidRDefault="00F24226" w:rsidP="00F242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A2AA8">
              <w:rPr>
                <w:rFonts w:ascii="Arial" w:hAnsi="Arial" w:cs="Arial"/>
              </w:rPr>
              <w:t>Тип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6" w:rsidRPr="00EA2AA8" w:rsidRDefault="00F24226" w:rsidP="00F242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A2AA8">
              <w:rPr>
                <w:rFonts w:ascii="Arial" w:hAnsi="Arial" w:cs="Arial"/>
              </w:rPr>
              <w:t>Диаметр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6" w:rsidRPr="00EA2AA8" w:rsidRDefault="00F24226" w:rsidP="00F242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A2AA8">
              <w:rPr>
                <w:rFonts w:ascii="Arial" w:hAnsi="Arial" w:cs="Arial"/>
              </w:rPr>
              <w:t>Количество</w:t>
            </w:r>
          </w:p>
        </w:tc>
      </w:tr>
      <w:tr w:rsidR="00F24226" w:rsidRPr="00EA2AA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6" w:rsidRPr="00EA2AA8" w:rsidRDefault="00F24226" w:rsidP="00F242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6" w:rsidRPr="00EA2AA8" w:rsidRDefault="00F24226" w:rsidP="00F242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6" w:rsidRPr="00EA2AA8" w:rsidRDefault="00F24226" w:rsidP="00F242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6" w:rsidRPr="00EA2AA8" w:rsidRDefault="00F24226" w:rsidP="00F242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6" w:rsidRPr="00EA2AA8" w:rsidRDefault="00F24226" w:rsidP="00F242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6" w:rsidRPr="00EA2AA8" w:rsidRDefault="00F24226" w:rsidP="00F242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F24226" w:rsidRPr="00EA2AA8" w:rsidRDefault="00F24226" w:rsidP="00F2422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24226" w:rsidRPr="00EA2AA8" w:rsidRDefault="00F24226" w:rsidP="00F2422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 xml:space="preserve">    Место установки пломб ________________________________________________.</w:t>
      </w:r>
    </w:p>
    <w:p w:rsidR="00F24226" w:rsidRPr="00EA2AA8" w:rsidRDefault="00F24226" w:rsidP="00F2422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F24226" w:rsidRPr="00EA2AA8" w:rsidRDefault="00F24226" w:rsidP="00F2422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 xml:space="preserve">    6. Проектные данные присоединяемых установок</w:t>
      </w:r>
    </w:p>
    <w:p w:rsidR="00F24226" w:rsidRPr="00EA2AA8" w:rsidRDefault="00F24226" w:rsidP="00F2422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191"/>
        <w:gridCol w:w="1444"/>
        <w:gridCol w:w="1422"/>
        <w:gridCol w:w="1504"/>
        <w:gridCol w:w="1422"/>
        <w:gridCol w:w="1134"/>
      </w:tblGrid>
      <w:tr w:rsidR="00F24226" w:rsidRPr="00EA2AA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6" w:rsidRPr="00EA2AA8" w:rsidRDefault="00F24226" w:rsidP="00F242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A2AA8">
              <w:rPr>
                <w:rFonts w:ascii="Arial" w:hAnsi="Arial" w:cs="Arial"/>
              </w:rPr>
              <w:t>Номер здания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6" w:rsidRPr="00EA2AA8" w:rsidRDefault="00F24226" w:rsidP="00F242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A2AA8">
              <w:rPr>
                <w:rFonts w:ascii="Arial" w:hAnsi="Arial" w:cs="Arial"/>
              </w:rPr>
              <w:t xml:space="preserve">Кубатура здания, куб. </w:t>
            </w:r>
            <w:proofErr w:type="gramStart"/>
            <w:r w:rsidRPr="00EA2AA8">
              <w:rPr>
                <w:rFonts w:ascii="Arial" w:hAnsi="Arial" w:cs="Arial"/>
              </w:rPr>
              <w:t>м</w:t>
            </w:r>
            <w:proofErr w:type="gramEnd"/>
          </w:p>
        </w:tc>
        <w:tc>
          <w:tcPr>
            <w:tcW w:w="6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6" w:rsidRPr="00EA2AA8" w:rsidRDefault="00F24226" w:rsidP="00F242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A2AA8">
              <w:rPr>
                <w:rFonts w:ascii="Arial" w:hAnsi="Arial" w:cs="Arial"/>
              </w:rPr>
              <w:t>Расчетные тепловые нагрузки, Гкал/час</w:t>
            </w:r>
          </w:p>
        </w:tc>
      </w:tr>
      <w:tr w:rsidR="00F24226" w:rsidRPr="00EA2AA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6" w:rsidRPr="00EA2AA8" w:rsidRDefault="00F24226" w:rsidP="00F242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6" w:rsidRPr="00EA2AA8" w:rsidRDefault="00F24226" w:rsidP="00F242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6" w:rsidRPr="00EA2AA8" w:rsidRDefault="00F24226" w:rsidP="00F242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A2AA8">
              <w:rPr>
                <w:rFonts w:ascii="Arial" w:hAnsi="Arial" w:cs="Arial"/>
              </w:rPr>
              <w:t>отопление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6" w:rsidRPr="00EA2AA8" w:rsidRDefault="00F24226" w:rsidP="00F242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A2AA8">
              <w:rPr>
                <w:rFonts w:ascii="Arial" w:hAnsi="Arial" w:cs="Arial"/>
              </w:rPr>
              <w:t>вентиляция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6" w:rsidRPr="00EA2AA8" w:rsidRDefault="00F24226" w:rsidP="00F242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A2AA8"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6" w:rsidRPr="00EA2AA8" w:rsidRDefault="00F24226" w:rsidP="00F242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A2AA8">
              <w:rPr>
                <w:rFonts w:ascii="Arial" w:hAnsi="Arial" w:cs="Arial"/>
              </w:rPr>
              <w:t>технологические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6" w:rsidRPr="00EA2AA8" w:rsidRDefault="00F24226" w:rsidP="00F242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A2AA8">
              <w:rPr>
                <w:rFonts w:ascii="Arial" w:hAnsi="Arial" w:cs="Arial"/>
              </w:rPr>
              <w:t>всего</w:t>
            </w:r>
          </w:p>
        </w:tc>
      </w:tr>
      <w:tr w:rsidR="00F24226" w:rsidRPr="00EA2AA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6" w:rsidRPr="00EA2AA8" w:rsidRDefault="00F24226" w:rsidP="00F242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6" w:rsidRPr="00EA2AA8" w:rsidRDefault="00F24226" w:rsidP="00F242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6" w:rsidRPr="00EA2AA8" w:rsidRDefault="00F24226" w:rsidP="00F242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6" w:rsidRPr="00EA2AA8" w:rsidRDefault="00F24226" w:rsidP="00F242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6" w:rsidRPr="00EA2AA8" w:rsidRDefault="00F24226" w:rsidP="00F242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6" w:rsidRPr="00EA2AA8" w:rsidRDefault="00F24226" w:rsidP="00F242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6" w:rsidRPr="00EA2AA8" w:rsidRDefault="00F24226" w:rsidP="00F242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F24226" w:rsidRPr="00EA2AA8" w:rsidRDefault="00F24226" w:rsidP="00F2422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24226" w:rsidRPr="00EA2AA8" w:rsidRDefault="00F24226" w:rsidP="00F2422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 xml:space="preserve">    7. Наличие документации</w:t>
      </w:r>
    </w:p>
    <w:p w:rsidR="00F24226" w:rsidRPr="00EA2AA8" w:rsidRDefault="00F24226" w:rsidP="00F2422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>___________________________________________________________________________</w:t>
      </w:r>
    </w:p>
    <w:p w:rsidR="00F24226" w:rsidRPr="00EA2AA8" w:rsidRDefault="00F24226" w:rsidP="00F2422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>________________________________________________________________________.</w:t>
      </w:r>
    </w:p>
    <w:p w:rsidR="00F24226" w:rsidRPr="00EA2AA8" w:rsidRDefault="00F24226" w:rsidP="00F2422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 xml:space="preserve">    8. Прочие сведения ___________________________________________________.</w:t>
      </w:r>
    </w:p>
    <w:p w:rsidR="00F24226" w:rsidRPr="00EA2AA8" w:rsidRDefault="00F24226" w:rsidP="00F2422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 xml:space="preserve">    9.  </w:t>
      </w:r>
      <w:proofErr w:type="gramStart"/>
      <w:r w:rsidRPr="00EA2AA8">
        <w:rPr>
          <w:rFonts w:ascii="Arial" w:hAnsi="Arial" w:cs="Arial"/>
          <w:b w:val="0"/>
          <w:bCs w:val="0"/>
          <w:sz w:val="24"/>
          <w:szCs w:val="24"/>
        </w:rPr>
        <w:t>Настоящий  акт  составлен в 2 экземплярах (по одному экземпляру для</w:t>
      </w:r>
      <w:proofErr w:type="gramEnd"/>
    </w:p>
    <w:p w:rsidR="00F24226" w:rsidRPr="00EA2AA8" w:rsidRDefault="00F24226" w:rsidP="00F2422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>каждой из сторон), имеющих одинаковую юридическую силу.</w:t>
      </w:r>
    </w:p>
    <w:p w:rsidR="00F24226" w:rsidRPr="00EA2AA8" w:rsidRDefault="00F24226" w:rsidP="00F2422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 xml:space="preserve">                                  Подписи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567"/>
        <w:gridCol w:w="4252"/>
      </w:tblGrid>
      <w:tr w:rsidR="00F24226" w:rsidRPr="00EA2AA8">
        <w:tc>
          <w:tcPr>
            <w:tcW w:w="4252" w:type="dxa"/>
          </w:tcPr>
          <w:p w:rsidR="00F24226" w:rsidRPr="00EA2AA8" w:rsidRDefault="00F24226" w:rsidP="00F242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A2AA8">
              <w:rPr>
                <w:rFonts w:ascii="Arial" w:hAnsi="Arial" w:cs="Arial"/>
              </w:rPr>
              <w:t>Исполнитель</w:t>
            </w:r>
          </w:p>
        </w:tc>
        <w:tc>
          <w:tcPr>
            <w:tcW w:w="567" w:type="dxa"/>
          </w:tcPr>
          <w:p w:rsidR="00F24226" w:rsidRPr="00EA2AA8" w:rsidRDefault="00F24226" w:rsidP="00F242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F24226" w:rsidRPr="00EA2AA8" w:rsidRDefault="00F24226" w:rsidP="00F242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A2AA8">
              <w:rPr>
                <w:rFonts w:ascii="Arial" w:hAnsi="Arial" w:cs="Arial"/>
              </w:rPr>
              <w:t>Заявитель</w:t>
            </w:r>
          </w:p>
        </w:tc>
      </w:tr>
    </w:tbl>
    <w:p w:rsidR="00F24226" w:rsidRPr="00EA2AA8" w:rsidRDefault="00F24226" w:rsidP="00F2422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lastRenderedPageBreak/>
        <w:t>Дата подписания "__" _____________ 20__ г.</w:t>
      </w:r>
    </w:p>
    <w:p w:rsidR="00081981" w:rsidRPr="0075549F" w:rsidRDefault="00081981" w:rsidP="00F24226">
      <w:pPr>
        <w:autoSpaceDE w:val="0"/>
        <w:autoSpaceDN w:val="0"/>
        <w:ind w:firstLine="567"/>
        <w:jc w:val="both"/>
        <w:rPr>
          <w:rFonts w:ascii="Arial" w:hAnsi="Arial" w:cs="Arial"/>
        </w:rPr>
      </w:pPr>
    </w:p>
    <w:p w:rsidR="00BB7F09" w:rsidRPr="0075549F" w:rsidRDefault="00BB7F09" w:rsidP="00BB7F09">
      <w:pPr>
        <w:autoSpaceDE w:val="0"/>
        <w:autoSpaceDN w:val="0"/>
        <w:spacing w:line="360" w:lineRule="auto"/>
        <w:ind w:hanging="142"/>
        <w:rPr>
          <w:rFonts w:ascii="Arial" w:hAnsi="Arial" w:cs="Arial"/>
          <w:b/>
        </w:rPr>
      </w:pPr>
      <w:r w:rsidRPr="0075549F">
        <w:rPr>
          <w:rFonts w:ascii="Arial" w:hAnsi="Arial" w:cs="Arial"/>
          <w:b/>
        </w:rPr>
        <w:t>Форма акта согласована:</w:t>
      </w:r>
    </w:p>
    <w:p w:rsidR="00BB7F09" w:rsidRPr="0075549F" w:rsidRDefault="00BB7F09" w:rsidP="00BB7F09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bCs/>
        </w:rPr>
      </w:pPr>
      <w:r w:rsidRPr="0075549F">
        <w:rPr>
          <w:rFonts w:ascii="Arial" w:hAnsi="Arial" w:cs="Arial"/>
        </w:rPr>
        <w:t xml:space="preserve">Исполнитель                                                       </w:t>
      </w:r>
      <w:r w:rsidRPr="0075549F">
        <w:rPr>
          <w:rFonts w:ascii="Arial" w:hAnsi="Arial" w:cs="Arial"/>
        </w:rPr>
        <w:tab/>
      </w:r>
      <w:r w:rsidRPr="0075549F">
        <w:rPr>
          <w:rFonts w:ascii="Arial" w:hAnsi="Arial" w:cs="Arial"/>
        </w:rPr>
        <w:tab/>
      </w:r>
      <w:r w:rsidRPr="0075549F">
        <w:rPr>
          <w:rFonts w:ascii="Arial" w:hAnsi="Arial" w:cs="Arial"/>
        </w:rPr>
        <w:tab/>
        <w:t xml:space="preserve">Заявитель </w:t>
      </w:r>
    </w:p>
    <w:p w:rsidR="00BB7F09" w:rsidRPr="0075549F" w:rsidRDefault="00BB7F09" w:rsidP="00BB7F09">
      <w:pPr>
        <w:widowControl w:val="0"/>
        <w:tabs>
          <w:tab w:val="left" w:pos="-851"/>
          <w:tab w:val="left" w:pos="-709"/>
        </w:tabs>
        <w:autoSpaceDE w:val="0"/>
        <w:autoSpaceDN w:val="0"/>
        <w:adjustRightInd w:val="0"/>
        <w:ind w:left="-709" w:right="-185" w:firstLine="567"/>
        <w:jc w:val="both"/>
        <w:rPr>
          <w:rFonts w:ascii="Arial" w:hAnsi="Arial" w:cs="Arial"/>
        </w:rPr>
      </w:pPr>
    </w:p>
    <w:p w:rsidR="00BB7F09" w:rsidRPr="0075549F" w:rsidRDefault="00BB7F09" w:rsidP="00BB7F09">
      <w:pPr>
        <w:widowControl w:val="0"/>
        <w:tabs>
          <w:tab w:val="left" w:pos="-851"/>
          <w:tab w:val="left" w:pos="-709"/>
        </w:tabs>
        <w:autoSpaceDE w:val="0"/>
        <w:autoSpaceDN w:val="0"/>
        <w:adjustRightInd w:val="0"/>
        <w:ind w:left="-709" w:right="-185" w:firstLine="567"/>
        <w:jc w:val="both"/>
        <w:rPr>
          <w:rFonts w:ascii="Arial" w:hAnsi="Arial" w:cs="Arial"/>
        </w:rPr>
      </w:pPr>
      <w:r w:rsidRPr="0075549F">
        <w:rPr>
          <w:rFonts w:ascii="Arial" w:hAnsi="Arial" w:cs="Arial"/>
        </w:rPr>
        <w:t>_</w:t>
      </w:r>
      <w:r w:rsidR="00F24226">
        <w:rPr>
          <w:rFonts w:ascii="Arial" w:hAnsi="Arial" w:cs="Arial"/>
        </w:rPr>
        <w:t xml:space="preserve">______________                                             </w:t>
      </w:r>
      <w:r w:rsidRPr="0075549F">
        <w:rPr>
          <w:rFonts w:ascii="Arial" w:hAnsi="Arial" w:cs="Arial"/>
        </w:rPr>
        <w:t xml:space="preserve">                        </w:t>
      </w:r>
      <w:r w:rsidRPr="0075549F">
        <w:rPr>
          <w:rFonts w:ascii="Arial" w:hAnsi="Arial" w:cs="Arial"/>
        </w:rPr>
        <w:tab/>
        <w:t xml:space="preserve">________________     </w:t>
      </w:r>
    </w:p>
    <w:p w:rsidR="00C506CC" w:rsidRPr="0075549F" w:rsidRDefault="00C506CC" w:rsidP="005113FC">
      <w:pPr>
        <w:pStyle w:val="a3"/>
        <w:jc w:val="right"/>
        <w:rPr>
          <w:rFonts w:ascii="Arial" w:hAnsi="Arial" w:cs="Arial"/>
        </w:rPr>
      </w:pPr>
    </w:p>
    <w:p w:rsidR="00C506CC" w:rsidRPr="0075549F" w:rsidRDefault="00C506CC" w:rsidP="005113FC">
      <w:pPr>
        <w:pStyle w:val="a3"/>
        <w:jc w:val="right"/>
        <w:rPr>
          <w:rFonts w:ascii="Arial" w:hAnsi="Arial" w:cs="Arial"/>
        </w:rPr>
      </w:pPr>
    </w:p>
    <w:p w:rsidR="00C506CC" w:rsidRDefault="00C506CC" w:rsidP="005113FC">
      <w:pPr>
        <w:pStyle w:val="a3"/>
        <w:jc w:val="right"/>
        <w:rPr>
          <w:rFonts w:ascii="Arial" w:hAnsi="Arial" w:cs="Arial"/>
        </w:rPr>
      </w:pPr>
    </w:p>
    <w:p w:rsidR="00073D49" w:rsidRDefault="00073D49" w:rsidP="005113FC">
      <w:pPr>
        <w:pStyle w:val="a3"/>
        <w:jc w:val="right"/>
        <w:rPr>
          <w:rFonts w:ascii="Arial" w:hAnsi="Arial" w:cs="Arial"/>
        </w:rPr>
      </w:pPr>
    </w:p>
    <w:p w:rsidR="00073D49" w:rsidRDefault="00073D49" w:rsidP="005113FC">
      <w:pPr>
        <w:pStyle w:val="a3"/>
        <w:jc w:val="right"/>
        <w:rPr>
          <w:rFonts w:ascii="Arial" w:hAnsi="Arial" w:cs="Arial"/>
        </w:rPr>
      </w:pPr>
    </w:p>
    <w:p w:rsidR="00073D49" w:rsidRDefault="00073D49" w:rsidP="005113FC">
      <w:pPr>
        <w:pStyle w:val="a3"/>
        <w:jc w:val="right"/>
        <w:rPr>
          <w:rFonts w:ascii="Arial" w:hAnsi="Arial" w:cs="Arial"/>
        </w:rPr>
      </w:pPr>
    </w:p>
    <w:p w:rsidR="00073D49" w:rsidRDefault="00073D49" w:rsidP="005113FC">
      <w:pPr>
        <w:pStyle w:val="a3"/>
        <w:jc w:val="right"/>
        <w:rPr>
          <w:rFonts w:ascii="Arial" w:hAnsi="Arial" w:cs="Arial"/>
        </w:rPr>
      </w:pPr>
    </w:p>
    <w:p w:rsidR="00073D49" w:rsidRDefault="00073D49" w:rsidP="005113FC">
      <w:pPr>
        <w:pStyle w:val="a3"/>
        <w:jc w:val="right"/>
        <w:rPr>
          <w:rFonts w:ascii="Arial" w:hAnsi="Arial" w:cs="Arial"/>
        </w:rPr>
      </w:pPr>
    </w:p>
    <w:p w:rsidR="00073D49" w:rsidRDefault="00073D49" w:rsidP="005113FC">
      <w:pPr>
        <w:pStyle w:val="a3"/>
        <w:jc w:val="right"/>
        <w:rPr>
          <w:rFonts w:ascii="Arial" w:hAnsi="Arial" w:cs="Arial"/>
        </w:rPr>
      </w:pPr>
    </w:p>
    <w:p w:rsidR="00073D49" w:rsidRDefault="00073D49" w:rsidP="005113FC">
      <w:pPr>
        <w:pStyle w:val="a3"/>
        <w:jc w:val="right"/>
        <w:rPr>
          <w:rFonts w:ascii="Arial" w:hAnsi="Arial" w:cs="Arial"/>
        </w:rPr>
      </w:pPr>
    </w:p>
    <w:p w:rsidR="0098236C" w:rsidRDefault="0098236C" w:rsidP="005113FC">
      <w:pPr>
        <w:pStyle w:val="a3"/>
        <w:jc w:val="right"/>
        <w:rPr>
          <w:rFonts w:ascii="Arial" w:hAnsi="Arial" w:cs="Arial"/>
        </w:rPr>
      </w:pPr>
    </w:p>
    <w:p w:rsidR="0098236C" w:rsidRDefault="0098236C" w:rsidP="005113FC">
      <w:pPr>
        <w:pStyle w:val="a3"/>
        <w:jc w:val="right"/>
        <w:rPr>
          <w:rFonts w:ascii="Arial" w:hAnsi="Arial" w:cs="Arial"/>
        </w:rPr>
      </w:pPr>
    </w:p>
    <w:p w:rsidR="0098236C" w:rsidRDefault="0098236C" w:rsidP="005113FC">
      <w:pPr>
        <w:pStyle w:val="a3"/>
        <w:jc w:val="right"/>
        <w:rPr>
          <w:rFonts w:ascii="Arial" w:hAnsi="Arial" w:cs="Arial"/>
        </w:rPr>
      </w:pPr>
    </w:p>
    <w:p w:rsidR="0098236C" w:rsidRDefault="0098236C" w:rsidP="005113FC">
      <w:pPr>
        <w:pStyle w:val="a3"/>
        <w:jc w:val="right"/>
        <w:rPr>
          <w:rFonts w:ascii="Arial" w:hAnsi="Arial" w:cs="Arial"/>
        </w:rPr>
      </w:pPr>
    </w:p>
    <w:p w:rsidR="0098236C" w:rsidRDefault="0098236C" w:rsidP="005113FC">
      <w:pPr>
        <w:pStyle w:val="a3"/>
        <w:jc w:val="right"/>
        <w:rPr>
          <w:rFonts w:ascii="Arial" w:hAnsi="Arial" w:cs="Arial"/>
        </w:rPr>
      </w:pPr>
    </w:p>
    <w:p w:rsidR="0098236C" w:rsidRDefault="0098236C" w:rsidP="005113FC">
      <w:pPr>
        <w:pStyle w:val="a3"/>
        <w:jc w:val="right"/>
        <w:rPr>
          <w:rFonts w:ascii="Arial" w:hAnsi="Arial" w:cs="Arial"/>
        </w:rPr>
      </w:pPr>
    </w:p>
    <w:p w:rsidR="0098236C" w:rsidRDefault="0098236C" w:rsidP="005113FC">
      <w:pPr>
        <w:pStyle w:val="a3"/>
        <w:jc w:val="right"/>
        <w:rPr>
          <w:rFonts w:ascii="Arial" w:hAnsi="Arial" w:cs="Arial"/>
        </w:rPr>
      </w:pPr>
    </w:p>
    <w:p w:rsidR="0098236C" w:rsidRDefault="0098236C" w:rsidP="005113FC">
      <w:pPr>
        <w:pStyle w:val="a3"/>
        <w:jc w:val="right"/>
        <w:rPr>
          <w:rFonts w:ascii="Arial" w:hAnsi="Arial" w:cs="Arial"/>
        </w:rPr>
      </w:pPr>
    </w:p>
    <w:p w:rsidR="0098236C" w:rsidRDefault="0098236C" w:rsidP="005113FC">
      <w:pPr>
        <w:pStyle w:val="a3"/>
        <w:jc w:val="right"/>
        <w:rPr>
          <w:rFonts w:ascii="Arial" w:hAnsi="Arial" w:cs="Arial"/>
        </w:rPr>
      </w:pPr>
    </w:p>
    <w:p w:rsidR="0098236C" w:rsidRDefault="0098236C" w:rsidP="005113FC">
      <w:pPr>
        <w:pStyle w:val="a3"/>
        <w:jc w:val="right"/>
        <w:rPr>
          <w:rFonts w:ascii="Arial" w:hAnsi="Arial" w:cs="Arial"/>
        </w:rPr>
      </w:pPr>
    </w:p>
    <w:p w:rsidR="0098236C" w:rsidRDefault="0098236C" w:rsidP="005113FC">
      <w:pPr>
        <w:pStyle w:val="a3"/>
        <w:jc w:val="right"/>
        <w:rPr>
          <w:rFonts w:ascii="Arial" w:hAnsi="Arial" w:cs="Arial"/>
        </w:rPr>
      </w:pPr>
    </w:p>
    <w:p w:rsidR="0098236C" w:rsidRDefault="0098236C" w:rsidP="005113FC">
      <w:pPr>
        <w:pStyle w:val="a3"/>
        <w:jc w:val="right"/>
        <w:rPr>
          <w:rFonts w:ascii="Arial" w:hAnsi="Arial" w:cs="Arial"/>
        </w:rPr>
      </w:pPr>
    </w:p>
    <w:p w:rsidR="0098236C" w:rsidRDefault="0098236C" w:rsidP="005113FC">
      <w:pPr>
        <w:pStyle w:val="a3"/>
        <w:jc w:val="right"/>
        <w:rPr>
          <w:rFonts w:ascii="Arial" w:hAnsi="Arial" w:cs="Arial"/>
        </w:rPr>
      </w:pPr>
    </w:p>
    <w:p w:rsidR="0098236C" w:rsidRDefault="0098236C" w:rsidP="005113FC">
      <w:pPr>
        <w:pStyle w:val="a3"/>
        <w:jc w:val="right"/>
        <w:rPr>
          <w:rFonts w:ascii="Arial" w:hAnsi="Arial" w:cs="Arial"/>
        </w:rPr>
      </w:pPr>
    </w:p>
    <w:p w:rsidR="0098236C" w:rsidRDefault="0098236C" w:rsidP="005113FC">
      <w:pPr>
        <w:pStyle w:val="a3"/>
        <w:jc w:val="right"/>
        <w:rPr>
          <w:rFonts w:ascii="Arial" w:hAnsi="Arial" w:cs="Arial"/>
        </w:rPr>
      </w:pPr>
    </w:p>
    <w:p w:rsidR="0098236C" w:rsidRDefault="0098236C" w:rsidP="005113FC">
      <w:pPr>
        <w:pStyle w:val="a3"/>
        <w:jc w:val="right"/>
        <w:rPr>
          <w:rFonts w:ascii="Arial" w:hAnsi="Arial" w:cs="Arial"/>
        </w:rPr>
      </w:pPr>
    </w:p>
    <w:p w:rsidR="0098236C" w:rsidRDefault="0098236C" w:rsidP="005113FC">
      <w:pPr>
        <w:pStyle w:val="a3"/>
        <w:jc w:val="right"/>
        <w:rPr>
          <w:rFonts w:ascii="Arial" w:hAnsi="Arial" w:cs="Arial"/>
        </w:rPr>
      </w:pPr>
    </w:p>
    <w:p w:rsidR="0098236C" w:rsidRDefault="0098236C" w:rsidP="005113FC">
      <w:pPr>
        <w:pStyle w:val="a3"/>
        <w:jc w:val="right"/>
        <w:rPr>
          <w:rFonts w:ascii="Arial" w:hAnsi="Arial" w:cs="Arial"/>
        </w:rPr>
      </w:pPr>
    </w:p>
    <w:p w:rsidR="0098236C" w:rsidRDefault="0098236C" w:rsidP="005113FC">
      <w:pPr>
        <w:pStyle w:val="a3"/>
        <w:jc w:val="right"/>
        <w:rPr>
          <w:rFonts w:ascii="Arial" w:hAnsi="Arial" w:cs="Arial"/>
        </w:rPr>
      </w:pPr>
    </w:p>
    <w:p w:rsidR="0098236C" w:rsidRDefault="0098236C" w:rsidP="005113FC">
      <w:pPr>
        <w:pStyle w:val="a3"/>
        <w:jc w:val="right"/>
        <w:rPr>
          <w:rFonts w:ascii="Arial" w:hAnsi="Arial" w:cs="Arial"/>
        </w:rPr>
      </w:pPr>
    </w:p>
    <w:p w:rsidR="0098236C" w:rsidRDefault="0098236C" w:rsidP="005113FC">
      <w:pPr>
        <w:pStyle w:val="a3"/>
        <w:jc w:val="right"/>
        <w:rPr>
          <w:rFonts w:ascii="Arial" w:hAnsi="Arial" w:cs="Arial"/>
        </w:rPr>
      </w:pPr>
    </w:p>
    <w:p w:rsidR="0098236C" w:rsidRDefault="0098236C" w:rsidP="005113FC">
      <w:pPr>
        <w:pStyle w:val="a3"/>
        <w:jc w:val="right"/>
        <w:rPr>
          <w:rFonts w:ascii="Arial" w:hAnsi="Arial" w:cs="Arial"/>
        </w:rPr>
      </w:pPr>
    </w:p>
    <w:p w:rsidR="0098236C" w:rsidRDefault="0098236C" w:rsidP="005113FC">
      <w:pPr>
        <w:pStyle w:val="a3"/>
        <w:jc w:val="right"/>
        <w:rPr>
          <w:rFonts w:ascii="Arial" w:hAnsi="Arial" w:cs="Arial"/>
        </w:rPr>
      </w:pPr>
    </w:p>
    <w:p w:rsidR="0098236C" w:rsidRDefault="0098236C" w:rsidP="005113FC">
      <w:pPr>
        <w:pStyle w:val="a3"/>
        <w:jc w:val="right"/>
        <w:rPr>
          <w:rFonts w:ascii="Arial" w:hAnsi="Arial" w:cs="Arial"/>
        </w:rPr>
      </w:pPr>
    </w:p>
    <w:p w:rsidR="0098236C" w:rsidRDefault="0098236C" w:rsidP="005113FC">
      <w:pPr>
        <w:pStyle w:val="a3"/>
        <w:jc w:val="right"/>
        <w:rPr>
          <w:rFonts w:ascii="Arial" w:hAnsi="Arial" w:cs="Arial"/>
        </w:rPr>
      </w:pPr>
    </w:p>
    <w:p w:rsidR="0098236C" w:rsidRDefault="0098236C" w:rsidP="005113FC">
      <w:pPr>
        <w:pStyle w:val="a3"/>
        <w:jc w:val="right"/>
        <w:rPr>
          <w:rFonts w:ascii="Arial" w:hAnsi="Arial" w:cs="Arial"/>
        </w:rPr>
      </w:pPr>
    </w:p>
    <w:p w:rsidR="0098236C" w:rsidRDefault="0098236C" w:rsidP="005113FC">
      <w:pPr>
        <w:pStyle w:val="a3"/>
        <w:jc w:val="right"/>
        <w:rPr>
          <w:rFonts w:ascii="Arial" w:hAnsi="Arial" w:cs="Arial"/>
        </w:rPr>
      </w:pPr>
    </w:p>
    <w:p w:rsidR="0098236C" w:rsidRDefault="0098236C" w:rsidP="005113FC">
      <w:pPr>
        <w:pStyle w:val="a3"/>
        <w:jc w:val="right"/>
        <w:rPr>
          <w:rFonts w:ascii="Arial" w:hAnsi="Arial" w:cs="Arial"/>
        </w:rPr>
      </w:pPr>
    </w:p>
    <w:p w:rsidR="0098236C" w:rsidRDefault="0098236C" w:rsidP="005113FC">
      <w:pPr>
        <w:pStyle w:val="a3"/>
        <w:jc w:val="right"/>
        <w:rPr>
          <w:rFonts w:ascii="Arial" w:hAnsi="Arial" w:cs="Arial"/>
        </w:rPr>
      </w:pPr>
    </w:p>
    <w:p w:rsidR="0098236C" w:rsidRDefault="0098236C" w:rsidP="005113FC">
      <w:pPr>
        <w:pStyle w:val="a3"/>
        <w:jc w:val="right"/>
        <w:rPr>
          <w:rFonts w:ascii="Arial" w:hAnsi="Arial" w:cs="Arial"/>
        </w:rPr>
      </w:pPr>
    </w:p>
    <w:p w:rsidR="0098236C" w:rsidRDefault="0098236C" w:rsidP="005113FC">
      <w:pPr>
        <w:pStyle w:val="a3"/>
        <w:jc w:val="right"/>
        <w:rPr>
          <w:rFonts w:ascii="Arial" w:hAnsi="Arial" w:cs="Arial"/>
        </w:rPr>
      </w:pPr>
    </w:p>
    <w:p w:rsidR="0098236C" w:rsidRDefault="0098236C" w:rsidP="005113FC">
      <w:pPr>
        <w:pStyle w:val="a3"/>
        <w:jc w:val="right"/>
        <w:rPr>
          <w:rFonts w:ascii="Arial" w:hAnsi="Arial" w:cs="Arial"/>
        </w:rPr>
      </w:pPr>
    </w:p>
    <w:p w:rsidR="0098236C" w:rsidRDefault="0098236C" w:rsidP="005113FC">
      <w:pPr>
        <w:pStyle w:val="a3"/>
        <w:jc w:val="right"/>
        <w:rPr>
          <w:rFonts w:ascii="Arial" w:hAnsi="Arial" w:cs="Arial"/>
        </w:rPr>
      </w:pPr>
    </w:p>
    <w:p w:rsidR="0098236C" w:rsidRDefault="0098236C" w:rsidP="005113FC">
      <w:pPr>
        <w:pStyle w:val="a3"/>
        <w:jc w:val="right"/>
        <w:rPr>
          <w:rFonts w:ascii="Arial" w:hAnsi="Arial" w:cs="Arial"/>
        </w:rPr>
      </w:pPr>
    </w:p>
    <w:p w:rsidR="0098236C" w:rsidRDefault="0098236C" w:rsidP="005113FC">
      <w:pPr>
        <w:pStyle w:val="a3"/>
        <w:jc w:val="right"/>
        <w:rPr>
          <w:rFonts w:ascii="Arial" w:hAnsi="Arial" w:cs="Arial"/>
        </w:rPr>
      </w:pPr>
    </w:p>
    <w:p w:rsidR="0098236C" w:rsidRDefault="0098236C" w:rsidP="005113FC">
      <w:pPr>
        <w:pStyle w:val="a3"/>
        <w:jc w:val="right"/>
        <w:rPr>
          <w:rFonts w:ascii="Arial" w:hAnsi="Arial" w:cs="Arial"/>
        </w:rPr>
      </w:pPr>
    </w:p>
    <w:p w:rsidR="0098236C" w:rsidRDefault="0098236C" w:rsidP="005113FC">
      <w:pPr>
        <w:pStyle w:val="a3"/>
        <w:jc w:val="right"/>
        <w:rPr>
          <w:rFonts w:ascii="Arial" w:hAnsi="Arial" w:cs="Arial"/>
        </w:rPr>
      </w:pPr>
    </w:p>
    <w:p w:rsidR="0098236C" w:rsidRDefault="0098236C" w:rsidP="005113FC">
      <w:pPr>
        <w:pStyle w:val="a3"/>
        <w:jc w:val="right"/>
        <w:rPr>
          <w:rFonts w:ascii="Arial" w:hAnsi="Arial" w:cs="Arial"/>
        </w:rPr>
      </w:pPr>
    </w:p>
    <w:p w:rsidR="0098236C" w:rsidRDefault="0098236C" w:rsidP="005113FC">
      <w:pPr>
        <w:pStyle w:val="a3"/>
        <w:jc w:val="right"/>
        <w:rPr>
          <w:rFonts w:ascii="Arial" w:hAnsi="Arial" w:cs="Arial"/>
        </w:rPr>
      </w:pPr>
    </w:p>
    <w:p w:rsidR="0098236C" w:rsidRPr="0075549F" w:rsidRDefault="0098236C" w:rsidP="005113FC">
      <w:pPr>
        <w:pStyle w:val="a3"/>
        <w:jc w:val="right"/>
        <w:rPr>
          <w:rFonts w:ascii="Arial" w:hAnsi="Arial" w:cs="Arial"/>
        </w:rPr>
      </w:pPr>
    </w:p>
    <w:p w:rsidR="0037558B" w:rsidRPr="0075549F" w:rsidRDefault="0037558B" w:rsidP="0037558B">
      <w:pPr>
        <w:autoSpaceDE w:val="0"/>
        <w:autoSpaceDN w:val="0"/>
        <w:jc w:val="right"/>
        <w:rPr>
          <w:rFonts w:ascii="Arial" w:hAnsi="Arial" w:cs="Arial"/>
        </w:rPr>
      </w:pPr>
      <w:r w:rsidRPr="0075549F">
        <w:rPr>
          <w:rFonts w:ascii="Arial" w:hAnsi="Arial" w:cs="Arial"/>
        </w:rPr>
        <w:lastRenderedPageBreak/>
        <w:t xml:space="preserve">Приложение № </w:t>
      </w:r>
      <w:r w:rsidR="0098236C">
        <w:rPr>
          <w:rFonts w:ascii="Arial" w:hAnsi="Arial" w:cs="Arial"/>
        </w:rPr>
        <w:t>4</w:t>
      </w:r>
      <w:r w:rsidRPr="0075549F">
        <w:rPr>
          <w:rFonts w:ascii="Arial" w:hAnsi="Arial" w:cs="Arial"/>
        </w:rPr>
        <w:br/>
        <w:t xml:space="preserve">к договору о подключении к системе теплоснабжения </w:t>
      </w:r>
    </w:p>
    <w:p w:rsidR="0037558B" w:rsidRPr="0075549F" w:rsidRDefault="0037558B" w:rsidP="0037558B">
      <w:pPr>
        <w:autoSpaceDE w:val="0"/>
        <w:autoSpaceDN w:val="0"/>
        <w:jc w:val="right"/>
        <w:rPr>
          <w:rFonts w:ascii="Arial" w:hAnsi="Arial" w:cs="Arial"/>
        </w:rPr>
      </w:pPr>
      <w:r w:rsidRPr="0075549F">
        <w:rPr>
          <w:rFonts w:ascii="Arial" w:hAnsi="Arial" w:cs="Arial"/>
        </w:rPr>
        <w:t xml:space="preserve">№         от  «____» ____________ 20   г. </w:t>
      </w:r>
    </w:p>
    <w:p w:rsidR="002867DD" w:rsidRPr="0075549F" w:rsidRDefault="002867DD" w:rsidP="005113FC">
      <w:pPr>
        <w:pStyle w:val="a3"/>
        <w:jc w:val="right"/>
        <w:rPr>
          <w:rFonts w:ascii="Arial" w:hAnsi="Arial" w:cs="Arial"/>
        </w:rPr>
      </w:pPr>
    </w:p>
    <w:p w:rsidR="002867DD" w:rsidRPr="0075549F" w:rsidRDefault="002867DD" w:rsidP="005113FC">
      <w:pPr>
        <w:pStyle w:val="a3"/>
        <w:jc w:val="right"/>
        <w:rPr>
          <w:rFonts w:ascii="Arial" w:hAnsi="Arial" w:cs="Arial"/>
        </w:rPr>
      </w:pPr>
    </w:p>
    <w:p w:rsidR="00F24226" w:rsidRDefault="0037558B" w:rsidP="00F24226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АКТ</w:t>
      </w:r>
      <w:r w:rsidR="00F24226">
        <w:rPr>
          <w:rFonts w:ascii="Arial" w:hAnsi="Arial" w:cs="Arial"/>
        </w:rPr>
        <w:t xml:space="preserve"> (ФОРМА)</w:t>
      </w:r>
    </w:p>
    <w:p w:rsidR="00F24226" w:rsidRPr="0075549F" w:rsidRDefault="00F24226" w:rsidP="00F24226">
      <w:pPr>
        <w:pStyle w:val="ConsNormal"/>
        <w:widowControl/>
        <w:tabs>
          <w:tab w:val="left" w:pos="0"/>
          <w:tab w:val="left" w:pos="1080"/>
        </w:tabs>
        <w:ind w:firstLine="567"/>
        <w:jc w:val="center"/>
        <w:rPr>
          <w:sz w:val="24"/>
          <w:szCs w:val="24"/>
        </w:rPr>
      </w:pPr>
      <w:r w:rsidRPr="0075549F">
        <w:rPr>
          <w:sz w:val="24"/>
          <w:szCs w:val="24"/>
        </w:rPr>
        <w:t>о подключении</w:t>
      </w:r>
      <w:r w:rsidR="00616D8E">
        <w:rPr>
          <w:sz w:val="24"/>
          <w:szCs w:val="24"/>
        </w:rPr>
        <w:t xml:space="preserve"> (технологическом присоединении)</w:t>
      </w:r>
      <w:r w:rsidRPr="0075549F">
        <w:rPr>
          <w:sz w:val="24"/>
          <w:szCs w:val="24"/>
        </w:rPr>
        <w:t xml:space="preserve"> объекта Заявителя к </w:t>
      </w:r>
      <w:proofErr w:type="gramStart"/>
      <w:r w:rsidRPr="0075549F">
        <w:rPr>
          <w:sz w:val="24"/>
          <w:szCs w:val="24"/>
        </w:rPr>
        <w:t>СТ</w:t>
      </w:r>
      <w:proofErr w:type="gramEnd"/>
      <w:r w:rsidRPr="0075549F">
        <w:rPr>
          <w:sz w:val="24"/>
          <w:szCs w:val="24"/>
        </w:rPr>
        <w:t xml:space="preserve"> Исполнителя</w:t>
      </w:r>
      <w:r>
        <w:rPr>
          <w:sz w:val="24"/>
          <w:szCs w:val="24"/>
        </w:rPr>
        <w:t>.</w:t>
      </w:r>
    </w:p>
    <w:p w:rsidR="00616D8E" w:rsidRDefault="00616D8E" w:rsidP="00F2422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24226" w:rsidRPr="00EA2AA8" w:rsidRDefault="00073D49" w:rsidP="00FD1822">
      <w:pPr>
        <w:pStyle w:val="ab"/>
        <w:spacing w:line="17" w:lineRule="atLeast"/>
        <w:rPr>
          <w:rFonts w:ascii="Arial" w:hAnsi="Arial" w:cs="Arial"/>
          <w:b/>
          <w:bCs/>
          <w:szCs w:val="24"/>
        </w:rPr>
      </w:pPr>
      <w:proofErr w:type="gramStart"/>
      <w:r w:rsidRPr="00EA2AA8">
        <w:rPr>
          <w:rFonts w:ascii="Arial" w:hAnsi="Arial" w:cs="Arial"/>
          <w:szCs w:val="24"/>
        </w:rPr>
        <w:t>Публичное акционерное общество «</w:t>
      </w:r>
      <w:proofErr w:type="spellStart"/>
      <w:r w:rsidRPr="00EA2AA8">
        <w:rPr>
          <w:rFonts w:ascii="Arial" w:hAnsi="Arial" w:cs="Arial"/>
          <w:szCs w:val="24"/>
        </w:rPr>
        <w:t>Квадра</w:t>
      </w:r>
      <w:proofErr w:type="spellEnd"/>
      <w:r w:rsidRPr="00EA2AA8">
        <w:rPr>
          <w:rFonts w:ascii="Arial" w:hAnsi="Arial" w:cs="Arial"/>
          <w:szCs w:val="24"/>
        </w:rPr>
        <w:t xml:space="preserve"> – Генерирующая компания» (ПАО «</w:t>
      </w:r>
      <w:proofErr w:type="spellStart"/>
      <w:r w:rsidRPr="00EA2AA8">
        <w:rPr>
          <w:rFonts w:ascii="Arial" w:hAnsi="Arial" w:cs="Arial"/>
          <w:szCs w:val="24"/>
        </w:rPr>
        <w:t>Квадра</w:t>
      </w:r>
      <w:proofErr w:type="spellEnd"/>
      <w:r w:rsidRPr="00EA2AA8">
        <w:rPr>
          <w:rFonts w:ascii="Arial" w:hAnsi="Arial" w:cs="Arial"/>
          <w:szCs w:val="24"/>
        </w:rPr>
        <w:t>»), именуемое в дальнейшем "Исполнитель", в лице управляющего директора филиала ПАО «</w:t>
      </w:r>
      <w:proofErr w:type="spellStart"/>
      <w:r w:rsidRPr="00EA2AA8">
        <w:rPr>
          <w:rFonts w:ascii="Arial" w:hAnsi="Arial" w:cs="Arial"/>
          <w:szCs w:val="24"/>
        </w:rPr>
        <w:t>Квадра</w:t>
      </w:r>
      <w:proofErr w:type="spellEnd"/>
      <w:r w:rsidRPr="00EA2AA8">
        <w:rPr>
          <w:rFonts w:ascii="Arial" w:hAnsi="Arial" w:cs="Arial"/>
          <w:szCs w:val="24"/>
        </w:rPr>
        <w:t xml:space="preserve">» - «Воронежская генерация» Назарова Виктора Николаевича, действующего на основании доверенности № ИА-304/2019-ВГ от 18.01.2019, с одной стороны, и </w:t>
      </w:r>
      <w:r w:rsidRPr="00EA2AA8">
        <w:rPr>
          <w:rFonts w:ascii="Arial" w:hAnsi="Arial" w:cs="Arial"/>
          <w:b/>
          <w:szCs w:val="24"/>
        </w:rPr>
        <w:t xml:space="preserve">__________________________________________________________, </w:t>
      </w:r>
      <w:r w:rsidRPr="00EA2AA8">
        <w:rPr>
          <w:rFonts w:ascii="Arial" w:hAnsi="Arial" w:cs="Arial"/>
          <w:szCs w:val="24"/>
        </w:rPr>
        <w:t xml:space="preserve">в лице </w:t>
      </w:r>
      <w:r w:rsidRPr="00EA2AA8">
        <w:rPr>
          <w:rFonts w:ascii="Arial" w:hAnsi="Arial" w:cs="Arial"/>
          <w:i/>
          <w:szCs w:val="24"/>
        </w:rPr>
        <w:t>представителя по доверенности</w:t>
      </w:r>
      <w:r w:rsidRPr="00EA2AA8">
        <w:rPr>
          <w:rFonts w:ascii="Arial" w:hAnsi="Arial" w:cs="Arial"/>
          <w:szCs w:val="24"/>
        </w:rPr>
        <w:t xml:space="preserve"> __________, действующего на основании _______________(</w:t>
      </w:r>
      <w:r w:rsidRPr="00EA2AA8">
        <w:rPr>
          <w:rFonts w:ascii="Arial" w:hAnsi="Arial" w:cs="Arial"/>
          <w:i/>
          <w:szCs w:val="24"/>
        </w:rPr>
        <w:t xml:space="preserve">доверенности №  от «___»_____, выданной ________, действующим на основании Устава, утвержденного _______ (протокол № ___ от «___»______) и протокола ______ № _____ от «___»______), </w:t>
      </w:r>
      <w:r w:rsidRPr="00EA2AA8">
        <w:rPr>
          <w:rFonts w:ascii="Arial" w:hAnsi="Arial" w:cs="Arial"/>
          <w:szCs w:val="24"/>
        </w:rPr>
        <w:t xml:space="preserve"> </w:t>
      </w:r>
      <w:r w:rsidRPr="00EA2AA8">
        <w:rPr>
          <w:rFonts w:ascii="Arial" w:hAnsi="Arial" w:cs="Arial"/>
          <w:snapToGrid w:val="0"/>
          <w:color w:val="000000"/>
          <w:szCs w:val="24"/>
        </w:rPr>
        <w:t xml:space="preserve"> </w:t>
      </w:r>
      <w:r w:rsidRPr="00EA2AA8">
        <w:rPr>
          <w:rFonts w:ascii="Arial" w:hAnsi="Arial" w:cs="Arial"/>
          <w:szCs w:val="24"/>
        </w:rPr>
        <w:t>именуемое в дальнейшем</w:t>
      </w:r>
      <w:proofErr w:type="gramEnd"/>
      <w:r w:rsidRPr="00EA2AA8">
        <w:rPr>
          <w:rFonts w:ascii="Arial" w:hAnsi="Arial" w:cs="Arial"/>
          <w:szCs w:val="24"/>
        </w:rPr>
        <w:t xml:space="preserve"> «Заявитель», с другой стороны, </w:t>
      </w:r>
      <w:r w:rsidR="00F24226" w:rsidRPr="00EA2AA8">
        <w:rPr>
          <w:rFonts w:ascii="Arial" w:hAnsi="Arial" w:cs="Arial"/>
          <w:b/>
          <w:bCs/>
          <w:szCs w:val="24"/>
        </w:rPr>
        <w:t>составили настоящий акт</w:t>
      </w:r>
    </w:p>
    <w:p w:rsidR="00F24226" w:rsidRPr="00EA2AA8" w:rsidRDefault="00F24226" w:rsidP="00FD1822">
      <w:pPr>
        <w:pStyle w:val="1"/>
        <w:keepNext w:val="0"/>
        <w:autoSpaceDE w:val="0"/>
        <w:autoSpaceDN w:val="0"/>
        <w:adjustRightInd w:val="0"/>
        <w:spacing w:before="0" w:line="17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>о нижеследующем:</w:t>
      </w:r>
    </w:p>
    <w:p w:rsidR="00F24226" w:rsidRPr="00EA2AA8" w:rsidRDefault="00F24226" w:rsidP="00FD1822">
      <w:pPr>
        <w:pStyle w:val="1"/>
        <w:keepNext w:val="0"/>
        <w:autoSpaceDE w:val="0"/>
        <w:autoSpaceDN w:val="0"/>
        <w:adjustRightInd w:val="0"/>
        <w:spacing w:before="0" w:line="17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 xml:space="preserve">    1.  </w:t>
      </w:r>
      <w:proofErr w:type="gramStart"/>
      <w:r w:rsidRPr="00EA2AA8">
        <w:rPr>
          <w:rFonts w:ascii="Arial" w:hAnsi="Arial" w:cs="Arial"/>
          <w:b w:val="0"/>
          <w:bCs w:val="0"/>
          <w:sz w:val="24"/>
          <w:szCs w:val="24"/>
        </w:rPr>
        <w:t>Исполнитель  выполнил  мероприятия по подключению (технологическому</w:t>
      </w:r>
      <w:proofErr w:type="gramEnd"/>
    </w:p>
    <w:p w:rsidR="00F24226" w:rsidRPr="00EA2AA8" w:rsidRDefault="00F24226" w:rsidP="00FD1822">
      <w:pPr>
        <w:pStyle w:val="1"/>
        <w:keepNext w:val="0"/>
        <w:autoSpaceDE w:val="0"/>
        <w:autoSpaceDN w:val="0"/>
        <w:adjustRightInd w:val="0"/>
        <w:spacing w:before="0" w:line="17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 xml:space="preserve">присоединению), </w:t>
      </w:r>
      <w:proofErr w:type="gramStart"/>
      <w:r w:rsidRPr="00EA2AA8">
        <w:rPr>
          <w:rFonts w:ascii="Arial" w:hAnsi="Arial" w:cs="Arial"/>
          <w:b w:val="0"/>
          <w:bCs w:val="0"/>
          <w:sz w:val="24"/>
          <w:szCs w:val="24"/>
        </w:rPr>
        <w:t>предусмотренные</w:t>
      </w:r>
      <w:proofErr w:type="gramEnd"/>
      <w:r w:rsidRPr="00EA2AA8">
        <w:rPr>
          <w:rFonts w:ascii="Arial" w:hAnsi="Arial" w:cs="Arial"/>
          <w:b w:val="0"/>
          <w:bCs w:val="0"/>
          <w:sz w:val="24"/>
          <w:szCs w:val="24"/>
        </w:rPr>
        <w:t xml:space="preserve">  договором о  подключении объекта к системе</w:t>
      </w:r>
    </w:p>
    <w:p w:rsidR="00F24226" w:rsidRPr="00EA2AA8" w:rsidRDefault="00F24226" w:rsidP="00FD1822">
      <w:pPr>
        <w:pStyle w:val="1"/>
        <w:keepNext w:val="0"/>
        <w:autoSpaceDE w:val="0"/>
        <w:autoSpaceDN w:val="0"/>
        <w:adjustRightInd w:val="0"/>
        <w:spacing w:before="0" w:line="17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 xml:space="preserve">теплоснабжения от "__" _________ 20__ г. N ____ (далее - договор), </w:t>
      </w:r>
      <w:proofErr w:type="gramStart"/>
      <w:r w:rsidRPr="00EA2AA8">
        <w:rPr>
          <w:rFonts w:ascii="Arial" w:hAnsi="Arial" w:cs="Arial"/>
          <w:b w:val="0"/>
          <w:bCs w:val="0"/>
          <w:sz w:val="24"/>
          <w:szCs w:val="24"/>
        </w:rPr>
        <w:t>в</w:t>
      </w:r>
      <w:proofErr w:type="gramEnd"/>
      <w:r w:rsidRPr="00EA2AA8">
        <w:rPr>
          <w:rFonts w:ascii="Arial" w:hAnsi="Arial" w:cs="Arial"/>
          <w:b w:val="0"/>
          <w:bCs w:val="0"/>
          <w:sz w:val="24"/>
          <w:szCs w:val="24"/>
        </w:rPr>
        <w:t xml:space="preserve"> полном</w:t>
      </w:r>
    </w:p>
    <w:p w:rsidR="00F24226" w:rsidRPr="00EA2AA8" w:rsidRDefault="00F24226" w:rsidP="00FD1822">
      <w:pPr>
        <w:pStyle w:val="1"/>
        <w:keepNext w:val="0"/>
        <w:autoSpaceDE w:val="0"/>
        <w:autoSpaceDN w:val="0"/>
        <w:adjustRightInd w:val="0"/>
        <w:spacing w:before="0" w:line="17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proofErr w:type="gramStart"/>
      <w:r w:rsidRPr="00EA2AA8">
        <w:rPr>
          <w:rFonts w:ascii="Arial" w:hAnsi="Arial" w:cs="Arial"/>
          <w:b w:val="0"/>
          <w:bCs w:val="0"/>
          <w:sz w:val="24"/>
          <w:szCs w:val="24"/>
        </w:rPr>
        <w:t>объеме</w:t>
      </w:r>
      <w:proofErr w:type="gramEnd"/>
      <w:r w:rsidRPr="00EA2AA8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F24226" w:rsidRPr="00EA2AA8" w:rsidRDefault="00F24226" w:rsidP="00FD1822">
      <w:pPr>
        <w:pStyle w:val="1"/>
        <w:keepNext w:val="0"/>
        <w:autoSpaceDE w:val="0"/>
        <w:autoSpaceDN w:val="0"/>
        <w:adjustRightInd w:val="0"/>
        <w:spacing w:before="0" w:line="17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 xml:space="preserve">    2.   Заявитель   выполнил   мероприятия,  предусмотренные  договором  и</w:t>
      </w:r>
    </w:p>
    <w:p w:rsidR="00F24226" w:rsidRPr="00EA2AA8" w:rsidRDefault="00F24226" w:rsidP="00FD1822">
      <w:pPr>
        <w:pStyle w:val="1"/>
        <w:keepNext w:val="0"/>
        <w:autoSpaceDE w:val="0"/>
        <w:autoSpaceDN w:val="0"/>
        <w:adjustRightInd w:val="0"/>
        <w:spacing w:before="0" w:line="17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>условиями подключения (технологического присоединения) N _______.</w:t>
      </w:r>
    </w:p>
    <w:p w:rsidR="00F24226" w:rsidRPr="00EA2AA8" w:rsidRDefault="00F24226" w:rsidP="00FD1822">
      <w:pPr>
        <w:pStyle w:val="1"/>
        <w:keepNext w:val="0"/>
        <w:autoSpaceDE w:val="0"/>
        <w:autoSpaceDN w:val="0"/>
        <w:adjustRightInd w:val="0"/>
        <w:spacing w:before="0" w:line="17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 xml:space="preserve">    3.   Заявителем   получен   акт   о   готовности   </w:t>
      </w:r>
      <w:proofErr w:type="gramStart"/>
      <w:r w:rsidRPr="00EA2AA8">
        <w:rPr>
          <w:rFonts w:ascii="Arial" w:hAnsi="Arial" w:cs="Arial"/>
          <w:b w:val="0"/>
          <w:bCs w:val="0"/>
          <w:sz w:val="24"/>
          <w:szCs w:val="24"/>
        </w:rPr>
        <w:t>внутриплощадочных</w:t>
      </w:r>
      <w:proofErr w:type="gramEnd"/>
      <w:r w:rsidRPr="00EA2AA8">
        <w:rPr>
          <w:rFonts w:ascii="Arial" w:hAnsi="Arial" w:cs="Arial"/>
          <w:b w:val="0"/>
          <w:bCs w:val="0"/>
          <w:sz w:val="24"/>
          <w:szCs w:val="24"/>
        </w:rPr>
        <w:t xml:space="preserve">  и</w:t>
      </w:r>
    </w:p>
    <w:p w:rsidR="00F24226" w:rsidRPr="00EA2AA8" w:rsidRDefault="00F24226" w:rsidP="00FD1822">
      <w:pPr>
        <w:pStyle w:val="1"/>
        <w:keepNext w:val="0"/>
        <w:autoSpaceDE w:val="0"/>
        <w:autoSpaceDN w:val="0"/>
        <w:adjustRightInd w:val="0"/>
        <w:spacing w:before="0" w:line="17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>внутридомовых  сетей и оборудования подключаемого объекта к подаче тепловой</w:t>
      </w:r>
    </w:p>
    <w:p w:rsidR="00F24226" w:rsidRPr="00EA2AA8" w:rsidRDefault="00F24226" w:rsidP="00FD1822">
      <w:pPr>
        <w:pStyle w:val="1"/>
        <w:keepNext w:val="0"/>
        <w:autoSpaceDE w:val="0"/>
        <w:autoSpaceDN w:val="0"/>
        <w:adjustRightInd w:val="0"/>
        <w:spacing w:before="0" w:line="17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>энергии и теплоносителя.</w:t>
      </w:r>
    </w:p>
    <w:p w:rsidR="00F24226" w:rsidRPr="00EA2AA8" w:rsidRDefault="00F24226" w:rsidP="00FD1822">
      <w:pPr>
        <w:pStyle w:val="1"/>
        <w:keepNext w:val="0"/>
        <w:autoSpaceDE w:val="0"/>
        <w:autoSpaceDN w:val="0"/>
        <w:adjustRightInd w:val="0"/>
        <w:spacing w:before="0" w:line="17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 xml:space="preserve">    4.  Существующая тепловая нагрузка объекта подключения в точках (точке)</w:t>
      </w:r>
    </w:p>
    <w:p w:rsidR="00F24226" w:rsidRPr="00EA2AA8" w:rsidRDefault="00F24226" w:rsidP="00FD1822">
      <w:pPr>
        <w:pStyle w:val="1"/>
        <w:keepNext w:val="0"/>
        <w:autoSpaceDE w:val="0"/>
        <w:autoSpaceDN w:val="0"/>
        <w:adjustRightInd w:val="0"/>
        <w:spacing w:before="0" w:line="17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>подключения (за исключением нового подключения) составляет ________________</w:t>
      </w:r>
    </w:p>
    <w:p w:rsidR="00F24226" w:rsidRPr="00EA2AA8" w:rsidRDefault="00F24226" w:rsidP="00FD1822">
      <w:pPr>
        <w:pStyle w:val="1"/>
        <w:keepNext w:val="0"/>
        <w:autoSpaceDE w:val="0"/>
        <w:autoSpaceDN w:val="0"/>
        <w:adjustRightInd w:val="0"/>
        <w:spacing w:before="0" w:line="17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>Гкал/</w:t>
      </w:r>
      <w:proofErr w:type="gramStart"/>
      <w:r w:rsidRPr="00EA2AA8">
        <w:rPr>
          <w:rFonts w:ascii="Arial" w:hAnsi="Arial" w:cs="Arial"/>
          <w:b w:val="0"/>
          <w:bCs w:val="0"/>
          <w:sz w:val="24"/>
          <w:szCs w:val="24"/>
        </w:rPr>
        <w:t>ч</w:t>
      </w:r>
      <w:proofErr w:type="gramEnd"/>
      <w:r w:rsidRPr="00EA2AA8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F24226" w:rsidRPr="00EA2AA8" w:rsidRDefault="00F24226" w:rsidP="00FD1822">
      <w:pPr>
        <w:pStyle w:val="1"/>
        <w:keepNext w:val="0"/>
        <w:autoSpaceDE w:val="0"/>
        <w:autoSpaceDN w:val="0"/>
        <w:adjustRightInd w:val="0"/>
        <w:spacing w:before="0" w:line="17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 xml:space="preserve">    5. Подключенная максимальная тепловая нагрузка объекта в точках (точке)</w:t>
      </w:r>
    </w:p>
    <w:p w:rsidR="00F24226" w:rsidRPr="00EA2AA8" w:rsidRDefault="00F24226" w:rsidP="00FD1822">
      <w:pPr>
        <w:pStyle w:val="1"/>
        <w:keepNext w:val="0"/>
        <w:autoSpaceDE w:val="0"/>
        <w:autoSpaceDN w:val="0"/>
        <w:adjustRightInd w:val="0"/>
        <w:spacing w:before="0" w:line="17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>подключения составляет _________ Гкал/</w:t>
      </w:r>
      <w:proofErr w:type="gramStart"/>
      <w:r w:rsidRPr="00EA2AA8">
        <w:rPr>
          <w:rFonts w:ascii="Arial" w:hAnsi="Arial" w:cs="Arial"/>
          <w:b w:val="0"/>
          <w:bCs w:val="0"/>
          <w:sz w:val="24"/>
          <w:szCs w:val="24"/>
        </w:rPr>
        <w:t>ч</w:t>
      </w:r>
      <w:proofErr w:type="gramEnd"/>
      <w:r w:rsidRPr="00EA2AA8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F24226" w:rsidRPr="00EA2AA8" w:rsidRDefault="00F24226" w:rsidP="00FD1822">
      <w:pPr>
        <w:pStyle w:val="1"/>
        <w:keepNext w:val="0"/>
        <w:autoSpaceDE w:val="0"/>
        <w:autoSpaceDN w:val="0"/>
        <w:adjustRightInd w:val="0"/>
        <w:spacing w:before="0" w:line="17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 xml:space="preserve">    6.  Географическое  местонахождение  и  обозначение  точки  подключения</w:t>
      </w:r>
    </w:p>
    <w:p w:rsidR="00F24226" w:rsidRPr="00EA2AA8" w:rsidRDefault="00F24226" w:rsidP="00FD1822">
      <w:pPr>
        <w:pStyle w:val="1"/>
        <w:keepNext w:val="0"/>
        <w:autoSpaceDE w:val="0"/>
        <w:autoSpaceDN w:val="0"/>
        <w:adjustRightInd w:val="0"/>
        <w:spacing w:before="0" w:line="17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>объекта на технологической схеме тепловых сетей ___________________________</w:t>
      </w:r>
    </w:p>
    <w:p w:rsidR="00F24226" w:rsidRPr="00EA2AA8" w:rsidRDefault="00F24226" w:rsidP="00FD1822">
      <w:pPr>
        <w:pStyle w:val="1"/>
        <w:keepNext w:val="0"/>
        <w:autoSpaceDE w:val="0"/>
        <w:autoSpaceDN w:val="0"/>
        <w:adjustRightInd w:val="0"/>
        <w:spacing w:before="0" w:line="17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>__________________________________________________________________________.</w:t>
      </w:r>
    </w:p>
    <w:p w:rsidR="00F24226" w:rsidRPr="00EA2AA8" w:rsidRDefault="00F24226" w:rsidP="00FD1822">
      <w:pPr>
        <w:pStyle w:val="1"/>
        <w:keepNext w:val="0"/>
        <w:autoSpaceDE w:val="0"/>
        <w:autoSpaceDN w:val="0"/>
        <w:adjustRightInd w:val="0"/>
        <w:spacing w:before="0" w:line="17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 xml:space="preserve">    7.  Узел учета тепловой энергии и теплоносителей допущен к эксплуатации</w:t>
      </w:r>
    </w:p>
    <w:p w:rsidR="00F24226" w:rsidRPr="00EA2AA8" w:rsidRDefault="00F24226" w:rsidP="00FD1822">
      <w:pPr>
        <w:pStyle w:val="1"/>
        <w:keepNext w:val="0"/>
        <w:autoSpaceDE w:val="0"/>
        <w:autoSpaceDN w:val="0"/>
        <w:adjustRightInd w:val="0"/>
        <w:spacing w:before="0" w:line="17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>по следующим результатам проверки узла учета:</w:t>
      </w:r>
    </w:p>
    <w:p w:rsidR="00F24226" w:rsidRPr="00EA2AA8" w:rsidRDefault="00F24226" w:rsidP="00FD1822">
      <w:pPr>
        <w:pStyle w:val="1"/>
        <w:keepNext w:val="0"/>
        <w:autoSpaceDE w:val="0"/>
        <w:autoSpaceDN w:val="0"/>
        <w:adjustRightInd w:val="0"/>
        <w:spacing w:before="0" w:line="17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>___________________________________________________________________________</w:t>
      </w:r>
    </w:p>
    <w:p w:rsidR="00F24226" w:rsidRPr="00EA2AA8" w:rsidRDefault="00F24226" w:rsidP="00FD1822">
      <w:pPr>
        <w:pStyle w:val="1"/>
        <w:keepNext w:val="0"/>
        <w:autoSpaceDE w:val="0"/>
        <w:autoSpaceDN w:val="0"/>
        <w:adjustRightInd w:val="0"/>
        <w:spacing w:before="0" w:line="17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>___________________________________________________________________________</w:t>
      </w:r>
    </w:p>
    <w:p w:rsidR="00F24226" w:rsidRPr="00EA2AA8" w:rsidRDefault="00F24226" w:rsidP="00FD1822">
      <w:pPr>
        <w:pStyle w:val="1"/>
        <w:keepNext w:val="0"/>
        <w:autoSpaceDE w:val="0"/>
        <w:autoSpaceDN w:val="0"/>
        <w:adjustRightInd w:val="0"/>
        <w:spacing w:before="0" w:line="17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 xml:space="preserve">                 (дата, время, местонахождение узла учета)</w:t>
      </w:r>
    </w:p>
    <w:p w:rsidR="00F24226" w:rsidRPr="00EA2AA8" w:rsidRDefault="00F24226" w:rsidP="00FD1822">
      <w:pPr>
        <w:pStyle w:val="1"/>
        <w:keepNext w:val="0"/>
        <w:autoSpaceDE w:val="0"/>
        <w:autoSpaceDN w:val="0"/>
        <w:adjustRightInd w:val="0"/>
        <w:spacing w:before="0" w:line="17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>___________________________________________________________________________</w:t>
      </w:r>
    </w:p>
    <w:p w:rsidR="00F24226" w:rsidRPr="00EA2AA8" w:rsidRDefault="00F24226" w:rsidP="00FD1822">
      <w:pPr>
        <w:pStyle w:val="1"/>
        <w:keepNext w:val="0"/>
        <w:autoSpaceDE w:val="0"/>
        <w:autoSpaceDN w:val="0"/>
        <w:adjustRightInd w:val="0"/>
        <w:spacing w:before="0" w:line="17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 xml:space="preserve">      </w:t>
      </w:r>
      <w:proofErr w:type="gramStart"/>
      <w:r w:rsidRPr="00EA2AA8">
        <w:rPr>
          <w:rFonts w:ascii="Arial" w:hAnsi="Arial" w:cs="Arial"/>
          <w:b w:val="0"/>
          <w:bCs w:val="0"/>
          <w:sz w:val="24"/>
          <w:szCs w:val="24"/>
        </w:rPr>
        <w:t>(ф.и.о., должности и контактные данные лиц, принимавших участие</w:t>
      </w:r>
      <w:proofErr w:type="gramEnd"/>
    </w:p>
    <w:p w:rsidR="00F24226" w:rsidRPr="00EA2AA8" w:rsidRDefault="00F24226" w:rsidP="00FD1822">
      <w:pPr>
        <w:pStyle w:val="1"/>
        <w:keepNext w:val="0"/>
        <w:autoSpaceDE w:val="0"/>
        <w:autoSpaceDN w:val="0"/>
        <w:adjustRightInd w:val="0"/>
        <w:spacing w:before="0" w:line="17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 xml:space="preserve">                          в проверке узла учета)</w:t>
      </w:r>
    </w:p>
    <w:p w:rsidR="00F24226" w:rsidRPr="00EA2AA8" w:rsidRDefault="00F24226" w:rsidP="00FD1822">
      <w:pPr>
        <w:pStyle w:val="1"/>
        <w:keepNext w:val="0"/>
        <w:autoSpaceDE w:val="0"/>
        <w:autoSpaceDN w:val="0"/>
        <w:adjustRightInd w:val="0"/>
        <w:spacing w:before="0" w:line="17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>___________________________________________________________________________</w:t>
      </w:r>
    </w:p>
    <w:p w:rsidR="00F24226" w:rsidRPr="00EA2AA8" w:rsidRDefault="00F24226" w:rsidP="00FD1822">
      <w:pPr>
        <w:pStyle w:val="1"/>
        <w:keepNext w:val="0"/>
        <w:autoSpaceDE w:val="0"/>
        <w:autoSpaceDN w:val="0"/>
        <w:adjustRightInd w:val="0"/>
        <w:spacing w:before="0" w:line="17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 xml:space="preserve">                     (результаты проверки узла учета)</w:t>
      </w:r>
    </w:p>
    <w:p w:rsidR="00F24226" w:rsidRPr="00EA2AA8" w:rsidRDefault="00F24226" w:rsidP="00FD1822">
      <w:pPr>
        <w:pStyle w:val="1"/>
        <w:keepNext w:val="0"/>
        <w:autoSpaceDE w:val="0"/>
        <w:autoSpaceDN w:val="0"/>
        <w:adjustRightInd w:val="0"/>
        <w:spacing w:before="0" w:line="17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>__________________________________________________________________________.</w:t>
      </w:r>
    </w:p>
    <w:p w:rsidR="00F24226" w:rsidRPr="00EA2AA8" w:rsidRDefault="00F24226" w:rsidP="00FD1822">
      <w:pPr>
        <w:pStyle w:val="1"/>
        <w:keepNext w:val="0"/>
        <w:autoSpaceDE w:val="0"/>
        <w:autoSpaceDN w:val="0"/>
        <w:adjustRightInd w:val="0"/>
        <w:spacing w:before="0" w:line="17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 xml:space="preserve">   </w:t>
      </w:r>
      <w:proofErr w:type="gramStart"/>
      <w:r w:rsidRPr="00EA2AA8">
        <w:rPr>
          <w:rFonts w:ascii="Arial" w:hAnsi="Arial" w:cs="Arial"/>
          <w:b w:val="0"/>
          <w:bCs w:val="0"/>
          <w:sz w:val="24"/>
          <w:szCs w:val="24"/>
        </w:rPr>
        <w:t>(показания приборов учета на момент завершения процедуры допуска узла</w:t>
      </w:r>
      <w:proofErr w:type="gramEnd"/>
    </w:p>
    <w:p w:rsidR="00F24226" w:rsidRPr="00EA2AA8" w:rsidRDefault="00F24226" w:rsidP="00FD1822">
      <w:pPr>
        <w:pStyle w:val="1"/>
        <w:keepNext w:val="0"/>
        <w:autoSpaceDE w:val="0"/>
        <w:autoSpaceDN w:val="0"/>
        <w:adjustRightInd w:val="0"/>
        <w:spacing w:before="0" w:line="17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 xml:space="preserve">     учета к эксплуатации, места на узле учета, в которых установлены</w:t>
      </w:r>
    </w:p>
    <w:p w:rsidR="00F24226" w:rsidRPr="00EA2AA8" w:rsidRDefault="00F24226" w:rsidP="00FD1822">
      <w:pPr>
        <w:pStyle w:val="1"/>
        <w:keepNext w:val="0"/>
        <w:autoSpaceDE w:val="0"/>
        <w:autoSpaceDN w:val="0"/>
        <w:adjustRightInd w:val="0"/>
        <w:spacing w:before="0" w:line="17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lastRenderedPageBreak/>
        <w:t xml:space="preserve">                            контрольные пломбы)</w:t>
      </w:r>
    </w:p>
    <w:p w:rsidR="00F24226" w:rsidRPr="00EA2AA8" w:rsidRDefault="00F24226" w:rsidP="00FD1822">
      <w:pPr>
        <w:pStyle w:val="1"/>
        <w:keepNext w:val="0"/>
        <w:autoSpaceDE w:val="0"/>
        <w:autoSpaceDN w:val="0"/>
        <w:adjustRightInd w:val="0"/>
        <w:spacing w:before="0" w:line="17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 xml:space="preserve">    8.   Границей   раздела   балансовой   принадлежности   тепловых  сетей</w:t>
      </w:r>
    </w:p>
    <w:p w:rsidR="00F24226" w:rsidRPr="00EA2AA8" w:rsidRDefault="00F24226" w:rsidP="00FD1822">
      <w:pPr>
        <w:pStyle w:val="1"/>
        <w:keepNext w:val="0"/>
        <w:autoSpaceDE w:val="0"/>
        <w:autoSpaceDN w:val="0"/>
        <w:adjustRightInd w:val="0"/>
        <w:spacing w:before="0" w:line="17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>(</w:t>
      </w:r>
      <w:proofErr w:type="spellStart"/>
      <w:r w:rsidRPr="00EA2AA8">
        <w:rPr>
          <w:rFonts w:ascii="Arial" w:hAnsi="Arial" w:cs="Arial"/>
          <w:b w:val="0"/>
          <w:bCs w:val="0"/>
          <w:sz w:val="24"/>
          <w:szCs w:val="24"/>
        </w:rPr>
        <w:t>теплопотребляющих</w:t>
      </w:r>
      <w:proofErr w:type="spellEnd"/>
      <w:r w:rsidRPr="00EA2AA8">
        <w:rPr>
          <w:rFonts w:ascii="Arial" w:hAnsi="Arial" w:cs="Arial"/>
          <w:b w:val="0"/>
          <w:bCs w:val="0"/>
          <w:sz w:val="24"/>
          <w:szCs w:val="24"/>
        </w:rPr>
        <w:t xml:space="preserve"> установок и источников тепловой энергии) является</w:t>
      </w:r>
    </w:p>
    <w:p w:rsidR="00F24226" w:rsidRPr="00EA2AA8" w:rsidRDefault="00F24226" w:rsidP="00FD1822">
      <w:pPr>
        <w:pStyle w:val="1"/>
        <w:keepNext w:val="0"/>
        <w:autoSpaceDE w:val="0"/>
        <w:autoSpaceDN w:val="0"/>
        <w:adjustRightInd w:val="0"/>
        <w:spacing w:before="0" w:line="17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>__________________________________________________________________________.</w:t>
      </w:r>
    </w:p>
    <w:p w:rsidR="00F24226" w:rsidRPr="00EA2AA8" w:rsidRDefault="00F24226" w:rsidP="00FD1822">
      <w:pPr>
        <w:pStyle w:val="1"/>
        <w:keepNext w:val="0"/>
        <w:autoSpaceDE w:val="0"/>
        <w:autoSpaceDN w:val="0"/>
        <w:adjustRightInd w:val="0"/>
        <w:spacing w:before="0" w:line="17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 xml:space="preserve">   </w:t>
      </w:r>
      <w:proofErr w:type="gramStart"/>
      <w:r w:rsidRPr="00EA2AA8">
        <w:rPr>
          <w:rFonts w:ascii="Arial" w:hAnsi="Arial" w:cs="Arial"/>
          <w:b w:val="0"/>
          <w:bCs w:val="0"/>
          <w:sz w:val="24"/>
          <w:szCs w:val="24"/>
        </w:rPr>
        <w:t>(адрес, наименование объекта и оборудования, по которым определяется</w:t>
      </w:r>
      <w:proofErr w:type="gramEnd"/>
    </w:p>
    <w:p w:rsidR="00F24226" w:rsidRPr="00FD1822" w:rsidRDefault="00F24226" w:rsidP="00FD1822">
      <w:pPr>
        <w:pStyle w:val="1"/>
        <w:keepNext w:val="0"/>
        <w:autoSpaceDE w:val="0"/>
        <w:autoSpaceDN w:val="0"/>
        <w:adjustRightInd w:val="0"/>
        <w:spacing w:before="0" w:line="17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 xml:space="preserve">             граница балансовой принадлежности тепловых сетей)</w:t>
      </w:r>
    </w:p>
    <w:p w:rsidR="00F24226" w:rsidRPr="00EA2AA8" w:rsidRDefault="00F24226" w:rsidP="00FD1822">
      <w:pPr>
        <w:pStyle w:val="1"/>
        <w:keepNext w:val="0"/>
        <w:autoSpaceDE w:val="0"/>
        <w:autoSpaceDN w:val="0"/>
        <w:adjustRightInd w:val="0"/>
        <w:spacing w:before="0" w:line="17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 xml:space="preserve">          Схема границы балансовой принадлежности тепловых сетей</w:t>
      </w:r>
    </w:p>
    <w:p w:rsidR="00F24226" w:rsidRPr="00EA2AA8" w:rsidRDefault="00F24226" w:rsidP="00FD1822">
      <w:pPr>
        <w:autoSpaceDE w:val="0"/>
        <w:autoSpaceDN w:val="0"/>
        <w:adjustRightInd w:val="0"/>
        <w:spacing w:line="17" w:lineRule="atLeast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4309"/>
        <w:gridCol w:w="2494"/>
      </w:tblGrid>
      <w:tr w:rsidR="00F24226" w:rsidRPr="00EA2AA8">
        <w:tc>
          <w:tcPr>
            <w:tcW w:w="2268" w:type="dxa"/>
            <w:tcBorders>
              <w:right w:val="single" w:sz="4" w:space="0" w:color="auto"/>
            </w:tcBorders>
          </w:tcPr>
          <w:p w:rsidR="00F24226" w:rsidRPr="00EA2AA8" w:rsidRDefault="00F24226" w:rsidP="00FD1822">
            <w:pPr>
              <w:autoSpaceDE w:val="0"/>
              <w:autoSpaceDN w:val="0"/>
              <w:adjustRightInd w:val="0"/>
              <w:spacing w:line="17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226" w:rsidRPr="00EA2AA8" w:rsidRDefault="00F24226" w:rsidP="00FD1822">
            <w:pPr>
              <w:autoSpaceDE w:val="0"/>
              <w:autoSpaceDN w:val="0"/>
              <w:adjustRightInd w:val="0"/>
              <w:spacing w:line="17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F24226" w:rsidRPr="00EA2AA8" w:rsidRDefault="00F24226" w:rsidP="00FD1822">
            <w:pPr>
              <w:autoSpaceDE w:val="0"/>
              <w:autoSpaceDN w:val="0"/>
              <w:adjustRightInd w:val="0"/>
              <w:spacing w:line="17" w:lineRule="atLeast"/>
              <w:jc w:val="both"/>
              <w:rPr>
                <w:rFonts w:ascii="Arial" w:hAnsi="Arial" w:cs="Arial"/>
              </w:rPr>
            </w:pPr>
          </w:p>
        </w:tc>
      </w:tr>
      <w:tr w:rsidR="00F24226" w:rsidRPr="00EA2AA8">
        <w:tc>
          <w:tcPr>
            <w:tcW w:w="2268" w:type="dxa"/>
            <w:tcBorders>
              <w:right w:val="single" w:sz="4" w:space="0" w:color="auto"/>
            </w:tcBorders>
          </w:tcPr>
          <w:p w:rsidR="00F24226" w:rsidRPr="00EA2AA8" w:rsidRDefault="00F24226" w:rsidP="00FD1822">
            <w:pPr>
              <w:autoSpaceDE w:val="0"/>
              <w:autoSpaceDN w:val="0"/>
              <w:adjustRightInd w:val="0"/>
              <w:spacing w:line="17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F24226" w:rsidRPr="00EA2AA8" w:rsidRDefault="00F24226" w:rsidP="00FD1822">
            <w:pPr>
              <w:autoSpaceDE w:val="0"/>
              <w:autoSpaceDN w:val="0"/>
              <w:adjustRightInd w:val="0"/>
              <w:spacing w:line="17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F24226" w:rsidRPr="00EA2AA8" w:rsidRDefault="00F24226" w:rsidP="00FD1822">
            <w:pPr>
              <w:autoSpaceDE w:val="0"/>
              <w:autoSpaceDN w:val="0"/>
              <w:adjustRightInd w:val="0"/>
              <w:spacing w:line="17" w:lineRule="atLeast"/>
              <w:jc w:val="both"/>
              <w:rPr>
                <w:rFonts w:ascii="Arial" w:hAnsi="Arial" w:cs="Arial"/>
              </w:rPr>
            </w:pPr>
          </w:p>
        </w:tc>
      </w:tr>
      <w:tr w:rsidR="00F24226" w:rsidRPr="00EA2AA8">
        <w:tc>
          <w:tcPr>
            <w:tcW w:w="2268" w:type="dxa"/>
            <w:tcBorders>
              <w:right w:val="single" w:sz="4" w:space="0" w:color="auto"/>
            </w:tcBorders>
          </w:tcPr>
          <w:p w:rsidR="00F24226" w:rsidRPr="00EA2AA8" w:rsidRDefault="00F24226" w:rsidP="00FD1822">
            <w:pPr>
              <w:autoSpaceDE w:val="0"/>
              <w:autoSpaceDN w:val="0"/>
              <w:adjustRightInd w:val="0"/>
              <w:spacing w:line="17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6" w:rsidRPr="00EA2AA8" w:rsidRDefault="00F24226" w:rsidP="00FD1822">
            <w:pPr>
              <w:autoSpaceDE w:val="0"/>
              <w:autoSpaceDN w:val="0"/>
              <w:adjustRightInd w:val="0"/>
              <w:spacing w:line="17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F24226" w:rsidRPr="00EA2AA8" w:rsidRDefault="00F24226" w:rsidP="00FD1822">
            <w:pPr>
              <w:autoSpaceDE w:val="0"/>
              <w:autoSpaceDN w:val="0"/>
              <w:adjustRightInd w:val="0"/>
              <w:spacing w:line="17" w:lineRule="atLeast"/>
              <w:jc w:val="both"/>
              <w:rPr>
                <w:rFonts w:ascii="Arial" w:hAnsi="Arial" w:cs="Arial"/>
              </w:rPr>
            </w:pPr>
          </w:p>
        </w:tc>
      </w:tr>
    </w:tbl>
    <w:p w:rsidR="00F24226" w:rsidRPr="00EA2AA8" w:rsidRDefault="00F24226" w:rsidP="00FD1822">
      <w:pPr>
        <w:autoSpaceDE w:val="0"/>
        <w:autoSpaceDN w:val="0"/>
        <w:adjustRightInd w:val="0"/>
        <w:spacing w:line="17" w:lineRule="atLeast"/>
        <w:jc w:val="both"/>
        <w:rPr>
          <w:rFonts w:ascii="Arial" w:hAnsi="Arial" w:cs="Arial"/>
        </w:rPr>
      </w:pPr>
    </w:p>
    <w:p w:rsidR="00F24226" w:rsidRPr="00EA2AA8" w:rsidRDefault="00F24226" w:rsidP="00FD1822">
      <w:pPr>
        <w:pStyle w:val="1"/>
        <w:keepNext w:val="0"/>
        <w:autoSpaceDE w:val="0"/>
        <w:autoSpaceDN w:val="0"/>
        <w:adjustRightInd w:val="0"/>
        <w:spacing w:before="0" w:line="17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 xml:space="preserve">    Прочие    сведения    по   установлению   границ   раздела   </w:t>
      </w:r>
      <w:proofErr w:type="gramStart"/>
      <w:r w:rsidRPr="00EA2AA8">
        <w:rPr>
          <w:rFonts w:ascii="Arial" w:hAnsi="Arial" w:cs="Arial"/>
          <w:b w:val="0"/>
          <w:bCs w:val="0"/>
          <w:sz w:val="24"/>
          <w:szCs w:val="24"/>
        </w:rPr>
        <w:t>балансовой</w:t>
      </w:r>
      <w:proofErr w:type="gramEnd"/>
    </w:p>
    <w:p w:rsidR="00F24226" w:rsidRPr="00EA2AA8" w:rsidRDefault="00F24226" w:rsidP="00FD1822">
      <w:pPr>
        <w:pStyle w:val="1"/>
        <w:keepNext w:val="0"/>
        <w:autoSpaceDE w:val="0"/>
        <w:autoSpaceDN w:val="0"/>
        <w:adjustRightInd w:val="0"/>
        <w:spacing w:before="0" w:line="17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>принадлежности тепловых сетей _____________________________________________</w:t>
      </w:r>
    </w:p>
    <w:p w:rsidR="00F24226" w:rsidRPr="00EA2AA8" w:rsidRDefault="00F24226" w:rsidP="00FD1822">
      <w:pPr>
        <w:pStyle w:val="1"/>
        <w:keepNext w:val="0"/>
        <w:autoSpaceDE w:val="0"/>
        <w:autoSpaceDN w:val="0"/>
        <w:adjustRightInd w:val="0"/>
        <w:spacing w:before="0" w:line="17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>___________________________________________________________________________</w:t>
      </w:r>
    </w:p>
    <w:p w:rsidR="00F24226" w:rsidRPr="00EA2AA8" w:rsidRDefault="00F24226" w:rsidP="00FD1822">
      <w:pPr>
        <w:pStyle w:val="1"/>
        <w:keepNext w:val="0"/>
        <w:autoSpaceDE w:val="0"/>
        <w:autoSpaceDN w:val="0"/>
        <w:adjustRightInd w:val="0"/>
        <w:spacing w:before="0" w:line="17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>__________________________________________________________________________.</w:t>
      </w:r>
    </w:p>
    <w:p w:rsidR="00F24226" w:rsidRPr="00EA2AA8" w:rsidRDefault="00F24226" w:rsidP="00FD1822">
      <w:pPr>
        <w:pStyle w:val="1"/>
        <w:keepNext w:val="0"/>
        <w:autoSpaceDE w:val="0"/>
        <w:autoSpaceDN w:val="0"/>
        <w:adjustRightInd w:val="0"/>
        <w:spacing w:before="0" w:line="17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 xml:space="preserve">    9. Границей раздела эксплуатационной  ответственности  сторон  является</w:t>
      </w:r>
    </w:p>
    <w:p w:rsidR="00F24226" w:rsidRPr="00EA2AA8" w:rsidRDefault="00F24226" w:rsidP="00FD1822">
      <w:pPr>
        <w:pStyle w:val="1"/>
        <w:keepNext w:val="0"/>
        <w:autoSpaceDE w:val="0"/>
        <w:autoSpaceDN w:val="0"/>
        <w:adjustRightInd w:val="0"/>
        <w:spacing w:before="0" w:line="17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>___________________________________________________________________________</w:t>
      </w:r>
    </w:p>
    <w:p w:rsidR="00F24226" w:rsidRPr="00EA2AA8" w:rsidRDefault="00F24226" w:rsidP="00FD1822">
      <w:pPr>
        <w:pStyle w:val="1"/>
        <w:keepNext w:val="0"/>
        <w:autoSpaceDE w:val="0"/>
        <w:autoSpaceDN w:val="0"/>
        <w:adjustRightInd w:val="0"/>
        <w:spacing w:before="0" w:line="17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>__________________________________________________________________________.</w:t>
      </w:r>
    </w:p>
    <w:p w:rsidR="00F24226" w:rsidRPr="00EA2AA8" w:rsidRDefault="00F24226" w:rsidP="00FD1822">
      <w:pPr>
        <w:pStyle w:val="1"/>
        <w:keepNext w:val="0"/>
        <w:autoSpaceDE w:val="0"/>
        <w:autoSpaceDN w:val="0"/>
        <w:adjustRightInd w:val="0"/>
        <w:spacing w:before="0" w:line="17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 xml:space="preserve">          </w:t>
      </w:r>
      <w:proofErr w:type="gramStart"/>
      <w:r w:rsidRPr="00EA2AA8">
        <w:rPr>
          <w:rFonts w:ascii="Arial" w:hAnsi="Arial" w:cs="Arial"/>
          <w:b w:val="0"/>
          <w:bCs w:val="0"/>
          <w:sz w:val="24"/>
          <w:szCs w:val="24"/>
        </w:rPr>
        <w:t>(адрес, наименование объекта и оборудования, по которым</w:t>
      </w:r>
      <w:proofErr w:type="gramEnd"/>
    </w:p>
    <w:p w:rsidR="00F24226" w:rsidRPr="00FD1822" w:rsidRDefault="00F24226" w:rsidP="00FD1822">
      <w:pPr>
        <w:pStyle w:val="1"/>
        <w:keepNext w:val="0"/>
        <w:autoSpaceDE w:val="0"/>
        <w:autoSpaceDN w:val="0"/>
        <w:adjustRightInd w:val="0"/>
        <w:spacing w:before="0" w:line="17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 xml:space="preserve">       определяется граница эксплуатационной ответственности сторон)</w:t>
      </w:r>
    </w:p>
    <w:p w:rsidR="00F24226" w:rsidRPr="00EA2AA8" w:rsidRDefault="00F24226" w:rsidP="00FD1822">
      <w:pPr>
        <w:pStyle w:val="1"/>
        <w:keepNext w:val="0"/>
        <w:autoSpaceDE w:val="0"/>
        <w:autoSpaceDN w:val="0"/>
        <w:adjustRightInd w:val="0"/>
        <w:spacing w:before="0" w:line="17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 xml:space="preserve">           Схема границ эксплуатационной ответственности сторон</w:t>
      </w:r>
    </w:p>
    <w:p w:rsidR="00F24226" w:rsidRPr="00EA2AA8" w:rsidRDefault="00F24226" w:rsidP="00FD1822">
      <w:pPr>
        <w:autoSpaceDE w:val="0"/>
        <w:autoSpaceDN w:val="0"/>
        <w:adjustRightInd w:val="0"/>
        <w:spacing w:line="17" w:lineRule="atLeast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4309"/>
        <w:gridCol w:w="2494"/>
      </w:tblGrid>
      <w:tr w:rsidR="00F24226" w:rsidRPr="00EA2AA8">
        <w:tc>
          <w:tcPr>
            <w:tcW w:w="2268" w:type="dxa"/>
            <w:tcBorders>
              <w:right w:val="single" w:sz="4" w:space="0" w:color="auto"/>
            </w:tcBorders>
          </w:tcPr>
          <w:p w:rsidR="00F24226" w:rsidRPr="00EA2AA8" w:rsidRDefault="00F24226" w:rsidP="00FD1822">
            <w:pPr>
              <w:autoSpaceDE w:val="0"/>
              <w:autoSpaceDN w:val="0"/>
              <w:adjustRightInd w:val="0"/>
              <w:spacing w:line="17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226" w:rsidRPr="00EA2AA8" w:rsidRDefault="00F24226" w:rsidP="00FD1822">
            <w:pPr>
              <w:autoSpaceDE w:val="0"/>
              <w:autoSpaceDN w:val="0"/>
              <w:adjustRightInd w:val="0"/>
              <w:spacing w:line="17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F24226" w:rsidRPr="00EA2AA8" w:rsidRDefault="00F24226" w:rsidP="00FD1822">
            <w:pPr>
              <w:autoSpaceDE w:val="0"/>
              <w:autoSpaceDN w:val="0"/>
              <w:adjustRightInd w:val="0"/>
              <w:spacing w:line="17" w:lineRule="atLeast"/>
              <w:jc w:val="both"/>
              <w:rPr>
                <w:rFonts w:ascii="Arial" w:hAnsi="Arial" w:cs="Arial"/>
              </w:rPr>
            </w:pPr>
          </w:p>
        </w:tc>
      </w:tr>
      <w:tr w:rsidR="00F24226" w:rsidRPr="00EA2AA8">
        <w:tc>
          <w:tcPr>
            <w:tcW w:w="2268" w:type="dxa"/>
            <w:tcBorders>
              <w:right w:val="single" w:sz="4" w:space="0" w:color="auto"/>
            </w:tcBorders>
          </w:tcPr>
          <w:p w:rsidR="00F24226" w:rsidRPr="00EA2AA8" w:rsidRDefault="00F24226" w:rsidP="00FD1822">
            <w:pPr>
              <w:autoSpaceDE w:val="0"/>
              <w:autoSpaceDN w:val="0"/>
              <w:adjustRightInd w:val="0"/>
              <w:spacing w:line="17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F24226" w:rsidRPr="00EA2AA8" w:rsidRDefault="00F24226" w:rsidP="00FD1822">
            <w:pPr>
              <w:autoSpaceDE w:val="0"/>
              <w:autoSpaceDN w:val="0"/>
              <w:adjustRightInd w:val="0"/>
              <w:spacing w:line="17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F24226" w:rsidRPr="00EA2AA8" w:rsidRDefault="00F24226" w:rsidP="00FD1822">
            <w:pPr>
              <w:autoSpaceDE w:val="0"/>
              <w:autoSpaceDN w:val="0"/>
              <w:adjustRightInd w:val="0"/>
              <w:spacing w:line="17" w:lineRule="atLeast"/>
              <w:jc w:val="both"/>
              <w:rPr>
                <w:rFonts w:ascii="Arial" w:hAnsi="Arial" w:cs="Arial"/>
              </w:rPr>
            </w:pPr>
          </w:p>
        </w:tc>
      </w:tr>
      <w:tr w:rsidR="00F24226" w:rsidRPr="00EA2AA8">
        <w:tc>
          <w:tcPr>
            <w:tcW w:w="2268" w:type="dxa"/>
            <w:tcBorders>
              <w:right w:val="single" w:sz="4" w:space="0" w:color="auto"/>
            </w:tcBorders>
          </w:tcPr>
          <w:p w:rsidR="00F24226" w:rsidRPr="00EA2AA8" w:rsidRDefault="00F24226" w:rsidP="00FD1822">
            <w:pPr>
              <w:autoSpaceDE w:val="0"/>
              <w:autoSpaceDN w:val="0"/>
              <w:adjustRightInd w:val="0"/>
              <w:spacing w:line="17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26" w:rsidRPr="00EA2AA8" w:rsidRDefault="00F24226" w:rsidP="00FD1822">
            <w:pPr>
              <w:autoSpaceDE w:val="0"/>
              <w:autoSpaceDN w:val="0"/>
              <w:adjustRightInd w:val="0"/>
              <w:spacing w:line="17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F24226" w:rsidRPr="00EA2AA8" w:rsidRDefault="00F24226" w:rsidP="00FD1822">
            <w:pPr>
              <w:autoSpaceDE w:val="0"/>
              <w:autoSpaceDN w:val="0"/>
              <w:adjustRightInd w:val="0"/>
              <w:spacing w:line="17" w:lineRule="atLeast"/>
              <w:jc w:val="both"/>
              <w:rPr>
                <w:rFonts w:ascii="Arial" w:hAnsi="Arial" w:cs="Arial"/>
              </w:rPr>
            </w:pPr>
          </w:p>
        </w:tc>
      </w:tr>
    </w:tbl>
    <w:p w:rsidR="00F24226" w:rsidRPr="00EA2AA8" w:rsidRDefault="00F24226" w:rsidP="00FD1822">
      <w:pPr>
        <w:autoSpaceDE w:val="0"/>
        <w:autoSpaceDN w:val="0"/>
        <w:adjustRightInd w:val="0"/>
        <w:spacing w:line="17" w:lineRule="atLeast"/>
        <w:jc w:val="both"/>
        <w:rPr>
          <w:rFonts w:ascii="Arial" w:hAnsi="Arial" w:cs="Arial"/>
        </w:rPr>
      </w:pPr>
    </w:p>
    <w:p w:rsidR="00F24226" w:rsidRPr="00EA2AA8" w:rsidRDefault="00F24226" w:rsidP="00FD1822">
      <w:pPr>
        <w:pStyle w:val="1"/>
        <w:keepNext w:val="0"/>
        <w:autoSpaceDE w:val="0"/>
        <w:autoSpaceDN w:val="0"/>
        <w:adjustRightInd w:val="0"/>
        <w:spacing w:before="0" w:line="17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 xml:space="preserve">    Прочие   сведения   по  установлению  границ  раздела  </w:t>
      </w:r>
      <w:proofErr w:type="gramStart"/>
      <w:r w:rsidRPr="00EA2AA8">
        <w:rPr>
          <w:rFonts w:ascii="Arial" w:hAnsi="Arial" w:cs="Arial"/>
          <w:b w:val="0"/>
          <w:bCs w:val="0"/>
          <w:sz w:val="24"/>
          <w:szCs w:val="24"/>
        </w:rPr>
        <w:t>эксплуатационной</w:t>
      </w:r>
      <w:proofErr w:type="gramEnd"/>
    </w:p>
    <w:p w:rsidR="00F24226" w:rsidRPr="00EA2AA8" w:rsidRDefault="00F24226" w:rsidP="00FD1822">
      <w:pPr>
        <w:pStyle w:val="1"/>
        <w:keepNext w:val="0"/>
        <w:autoSpaceDE w:val="0"/>
        <w:autoSpaceDN w:val="0"/>
        <w:adjustRightInd w:val="0"/>
        <w:spacing w:before="0" w:line="17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>ответственности сторон ____________________________________________________</w:t>
      </w:r>
    </w:p>
    <w:p w:rsidR="00F24226" w:rsidRPr="00EA2AA8" w:rsidRDefault="00F24226" w:rsidP="00FD1822">
      <w:pPr>
        <w:pStyle w:val="1"/>
        <w:keepNext w:val="0"/>
        <w:autoSpaceDE w:val="0"/>
        <w:autoSpaceDN w:val="0"/>
        <w:adjustRightInd w:val="0"/>
        <w:spacing w:before="0" w:line="17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>___________________________________________________________________________</w:t>
      </w:r>
    </w:p>
    <w:p w:rsidR="00F24226" w:rsidRPr="00EA2AA8" w:rsidRDefault="00F24226" w:rsidP="00FD1822">
      <w:pPr>
        <w:pStyle w:val="1"/>
        <w:keepNext w:val="0"/>
        <w:autoSpaceDE w:val="0"/>
        <w:autoSpaceDN w:val="0"/>
        <w:adjustRightInd w:val="0"/>
        <w:spacing w:before="0" w:line="17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>__________________________________________________________________________.</w:t>
      </w:r>
    </w:p>
    <w:p w:rsidR="00F24226" w:rsidRPr="00EA2AA8" w:rsidRDefault="00F24226" w:rsidP="00FD1822">
      <w:pPr>
        <w:pStyle w:val="1"/>
        <w:keepNext w:val="0"/>
        <w:autoSpaceDE w:val="0"/>
        <w:autoSpaceDN w:val="0"/>
        <w:adjustRightInd w:val="0"/>
        <w:spacing w:before="0" w:line="17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 xml:space="preserve">    10.  Замечания  к  выполнению работ по подключению на момент подписания</w:t>
      </w:r>
    </w:p>
    <w:p w:rsidR="00F24226" w:rsidRPr="00EA2AA8" w:rsidRDefault="00F24226" w:rsidP="00FD1822">
      <w:pPr>
        <w:pStyle w:val="1"/>
        <w:keepNext w:val="0"/>
        <w:autoSpaceDE w:val="0"/>
        <w:autoSpaceDN w:val="0"/>
        <w:adjustRightInd w:val="0"/>
        <w:spacing w:before="0" w:line="17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>настоящего акта у сторон отсутствуют.</w:t>
      </w:r>
    </w:p>
    <w:p w:rsidR="00F24226" w:rsidRPr="00EA2AA8" w:rsidRDefault="00F24226" w:rsidP="00FD1822">
      <w:pPr>
        <w:pStyle w:val="1"/>
        <w:keepNext w:val="0"/>
        <w:autoSpaceDE w:val="0"/>
        <w:autoSpaceDN w:val="0"/>
        <w:adjustRightInd w:val="0"/>
        <w:spacing w:before="0" w:line="17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 xml:space="preserve">    11. Прочие сведения __________________________________________________.</w:t>
      </w:r>
    </w:p>
    <w:p w:rsidR="00F24226" w:rsidRPr="00EA2AA8" w:rsidRDefault="00F24226" w:rsidP="00FD1822">
      <w:pPr>
        <w:pStyle w:val="1"/>
        <w:keepNext w:val="0"/>
        <w:autoSpaceDE w:val="0"/>
        <w:autoSpaceDN w:val="0"/>
        <w:adjustRightInd w:val="0"/>
        <w:spacing w:before="0" w:line="17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 xml:space="preserve">    12.  </w:t>
      </w:r>
      <w:proofErr w:type="gramStart"/>
      <w:r w:rsidRPr="00EA2AA8">
        <w:rPr>
          <w:rFonts w:ascii="Arial" w:hAnsi="Arial" w:cs="Arial"/>
          <w:b w:val="0"/>
          <w:bCs w:val="0"/>
          <w:sz w:val="24"/>
          <w:szCs w:val="24"/>
        </w:rPr>
        <w:t>Настоящий  акт составлен в 2 экземплярах (по одному экземпляру для</w:t>
      </w:r>
      <w:proofErr w:type="gramEnd"/>
    </w:p>
    <w:p w:rsidR="00F24226" w:rsidRPr="00EA2AA8" w:rsidRDefault="00F24226" w:rsidP="00FD1822">
      <w:pPr>
        <w:pStyle w:val="1"/>
        <w:keepNext w:val="0"/>
        <w:autoSpaceDE w:val="0"/>
        <w:autoSpaceDN w:val="0"/>
        <w:adjustRightInd w:val="0"/>
        <w:spacing w:before="0" w:line="17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>каждой из сторон), имеющих одинаковую юридическую силу.</w:t>
      </w:r>
    </w:p>
    <w:p w:rsidR="00F24226" w:rsidRPr="00EA2AA8" w:rsidRDefault="00F24226" w:rsidP="00FD1822">
      <w:pPr>
        <w:pStyle w:val="1"/>
        <w:keepNext w:val="0"/>
        <w:autoSpaceDE w:val="0"/>
        <w:autoSpaceDN w:val="0"/>
        <w:adjustRightInd w:val="0"/>
        <w:spacing w:before="0" w:line="17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 xml:space="preserve">                                  Подписи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555"/>
        <w:gridCol w:w="4252"/>
      </w:tblGrid>
      <w:tr w:rsidR="00F24226" w:rsidRPr="00EA2AA8">
        <w:tc>
          <w:tcPr>
            <w:tcW w:w="4252" w:type="dxa"/>
          </w:tcPr>
          <w:p w:rsidR="00F24226" w:rsidRPr="00EA2AA8" w:rsidRDefault="00F24226" w:rsidP="00FD1822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Arial" w:hAnsi="Arial" w:cs="Arial"/>
              </w:rPr>
            </w:pPr>
            <w:r w:rsidRPr="00EA2AA8">
              <w:rPr>
                <w:rFonts w:ascii="Arial" w:hAnsi="Arial" w:cs="Arial"/>
              </w:rPr>
              <w:t>Исполнитель</w:t>
            </w:r>
          </w:p>
        </w:tc>
        <w:tc>
          <w:tcPr>
            <w:tcW w:w="555" w:type="dxa"/>
          </w:tcPr>
          <w:p w:rsidR="00F24226" w:rsidRPr="00EA2AA8" w:rsidRDefault="00F24226" w:rsidP="00FD1822">
            <w:pPr>
              <w:autoSpaceDE w:val="0"/>
              <w:autoSpaceDN w:val="0"/>
              <w:adjustRightInd w:val="0"/>
              <w:spacing w:line="17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F24226" w:rsidRPr="00EA2AA8" w:rsidRDefault="00F24226" w:rsidP="00FD1822">
            <w:pPr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Arial" w:hAnsi="Arial" w:cs="Arial"/>
              </w:rPr>
            </w:pPr>
            <w:r w:rsidRPr="00EA2AA8">
              <w:rPr>
                <w:rFonts w:ascii="Arial" w:hAnsi="Arial" w:cs="Arial"/>
              </w:rPr>
              <w:t>Заявитель</w:t>
            </w:r>
          </w:p>
        </w:tc>
      </w:tr>
      <w:tr w:rsidR="00F24226" w:rsidRPr="00EA2AA8">
        <w:tc>
          <w:tcPr>
            <w:tcW w:w="4252" w:type="dxa"/>
            <w:tcBorders>
              <w:bottom w:val="single" w:sz="4" w:space="0" w:color="auto"/>
            </w:tcBorders>
          </w:tcPr>
          <w:p w:rsidR="00F24226" w:rsidRPr="00EA2AA8" w:rsidRDefault="00F24226" w:rsidP="00FD1822">
            <w:pPr>
              <w:autoSpaceDE w:val="0"/>
              <w:autoSpaceDN w:val="0"/>
              <w:adjustRightInd w:val="0"/>
              <w:spacing w:line="17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55" w:type="dxa"/>
          </w:tcPr>
          <w:p w:rsidR="00F24226" w:rsidRPr="00EA2AA8" w:rsidRDefault="00F24226" w:rsidP="00FD1822">
            <w:pPr>
              <w:autoSpaceDE w:val="0"/>
              <w:autoSpaceDN w:val="0"/>
              <w:adjustRightInd w:val="0"/>
              <w:spacing w:line="17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24226" w:rsidRPr="00EA2AA8" w:rsidRDefault="00F24226" w:rsidP="00FD1822">
            <w:pPr>
              <w:autoSpaceDE w:val="0"/>
              <w:autoSpaceDN w:val="0"/>
              <w:adjustRightInd w:val="0"/>
              <w:spacing w:line="17" w:lineRule="atLeast"/>
              <w:jc w:val="both"/>
              <w:rPr>
                <w:rFonts w:ascii="Arial" w:hAnsi="Arial" w:cs="Arial"/>
              </w:rPr>
            </w:pPr>
          </w:p>
        </w:tc>
      </w:tr>
    </w:tbl>
    <w:p w:rsidR="00EA2AA8" w:rsidRDefault="00EA2AA8" w:rsidP="00FD1822">
      <w:pPr>
        <w:pStyle w:val="1"/>
        <w:keepNext w:val="0"/>
        <w:autoSpaceDE w:val="0"/>
        <w:autoSpaceDN w:val="0"/>
        <w:adjustRightInd w:val="0"/>
        <w:spacing w:before="0" w:line="17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F24226" w:rsidRPr="00EA2AA8" w:rsidRDefault="00F24226" w:rsidP="00FD1822">
      <w:pPr>
        <w:pStyle w:val="1"/>
        <w:keepNext w:val="0"/>
        <w:autoSpaceDE w:val="0"/>
        <w:autoSpaceDN w:val="0"/>
        <w:adjustRightInd w:val="0"/>
        <w:spacing w:before="0" w:line="17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2AA8">
        <w:rPr>
          <w:rFonts w:ascii="Arial" w:hAnsi="Arial" w:cs="Arial"/>
          <w:b w:val="0"/>
          <w:bCs w:val="0"/>
          <w:sz w:val="24"/>
          <w:szCs w:val="24"/>
        </w:rPr>
        <w:t>Дата подписания "__" _____________ 20__ г.</w:t>
      </w:r>
    </w:p>
    <w:p w:rsidR="00FE6737" w:rsidRPr="0075549F" w:rsidRDefault="00FE6737" w:rsidP="00FD1822">
      <w:pPr>
        <w:autoSpaceDE w:val="0"/>
        <w:autoSpaceDN w:val="0"/>
        <w:spacing w:line="17" w:lineRule="atLeast"/>
        <w:ind w:hanging="142"/>
        <w:rPr>
          <w:rFonts w:ascii="Arial" w:hAnsi="Arial" w:cs="Arial"/>
          <w:b/>
        </w:rPr>
      </w:pPr>
      <w:r w:rsidRPr="0075549F">
        <w:rPr>
          <w:rFonts w:ascii="Arial" w:hAnsi="Arial" w:cs="Arial"/>
          <w:b/>
        </w:rPr>
        <w:t>Форма акта согласована:</w:t>
      </w:r>
    </w:p>
    <w:p w:rsidR="00FE6737" w:rsidRPr="0075549F" w:rsidRDefault="00FE6737" w:rsidP="00FD1822">
      <w:pPr>
        <w:autoSpaceDE w:val="0"/>
        <w:autoSpaceDN w:val="0"/>
        <w:adjustRightInd w:val="0"/>
        <w:spacing w:line="17" w:lineRule="atLeast"/>
        <w:ind w:left="-142"/>
        <w:jc w:val="both"/>
        <w:rPr>
          <w:rFonts w:ascii="Arial" w:hAnsi="Arial" w:cs="Arial"/>
          <w:b/>
          <w:bCs/>
        </w:rPr>
      </w:pPr>
      <w:r w:rsidRPr="0075549F">
        <w:rPr>
          <w:rFonts w:ascii="Arial" w:hAnsi="Arial" w:cs="Arial"/>
        </w:rPr>
        <w:t xml:space="preserve">Исполнитель                                                       </w:t>
      </w:r>
      <w:r w:rsidRPr="0075549F">
        <w:rPr>
          <w:rFonts w:ascii="Arial" w:hAnsi="Arial" w:cs="Arial"/>
        </w:rPr>
        <w:tab/>
      </w:r>
      <w:r w:rsidRPr="0075549F">
        <w:rPr>
          <w:rFonts w:ascii="Arial" w:hAnsi="Arial" w:cs="Arial"/>
        </w:rPr>
        <w:tab/>
      </w:r>
      <w:r w:rsidRPr="0075549F">
        <w:rPr>
          <w:rFonts w:ascii="Arial" w:hAnsi="Arial" w:cs="Arial"/>
        </w:rPr>
        <w:tab/>
        <w:t xml:space="preserve">Заявитель </w:t>
      </w:r>
    </w:p>
    <w:p w:rsidR="00FE6737" w:rsidRPr="0075549F" w:rsidRDefault="00FE6737" w:rsidP="00FD1822">
      <w:pPr>
        <w:widowControl w:val="0"/>
        <w:tabs>
          <w:tab w:val="left" w:pos="-851"/>
          <w:tab w:val="left" w:pos="-709"/>
        </w:tabs>
        <w:autoSpaceDE w:val="0"/>
        <w:autoSpaceDN w:val="0"/>
        <w:adjustRightInd w:val="0"/>
        <w:spacing w:line="17" w:lineRule="atLeast"/>
        <w:ind w:left="-709" w:right="-185" w:firstLine="567"/>
        <w:jc w:val="both"/>
        <w:rPr>
          <w:rFonts w:ascii="Arial" w:hAnsi="Arial" w:cs="Arial"/>
        </w:rPr>
      </w:pPr>
    </w:p>
    <w:p w:rsidR="002867DD" w:rsidRPr="0075549F" w:rsidRDefault="00FE6737" w:rsidP="00FD1822">
      <w:pPr>
        <w:widowControl w:val="0"/>
        <w:tabs>
          <w:tab w:val="left" w:pos="-851"/>
          <w:tab w:val="left" w:pos="-709"/>
        </w:tabs>
        <w:autoSpaceDE w:val="0"/>
        <w:autoSpaceDN w:val="0"/>
        <w:adjustRightInd w:val="0"/>
        <w:spacing w:line="17" w:lineRule="atLeast"/>
        <w:ind w:left="-709" w:right="-185" w:firstLine="567"/>
        <w:jc w:val="both"/>
        <w:rPr>
          <w:rFonts w:ascii="Arial" w:hAnsi="Arial" w:cs="Arial"/>
        </w:rPr>
      </w:pPr>
      <w:r w:rsidRPr="0075549F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______________                                             </w:t>
      </w:r>
      <w:r w:rsidRPr="0075549F">
        <w:rPr>
          <w:rFonts w:ascii="Arial" w:hAnsi="Arial" w:cs="Arial"/>
        </w:rPr>
        <w:t xml:space="preserve">                        </w:t>
      </w:r>
      <w:r w:rsidRPr="0075549F">
        <w:rPr>
          <w:rFonts w:ascii="Arial" w:hAnsi="Arial" w:cs="Arial"/>
        </w:rPr>
        <w:tab/>
        <w:t xml:space="preserve">________________     </w:t>
      </w:r>
    </w:p>
    <w:sectPr w:rsidR="002867DD" w:rsidRPr="0075549F" w:rsidSect="00E55008">
      <w:pgSz w:w="11906" w:h="16838" w:code="9"/>
      <w:pgMar w:top="539" w:right="707" w:bottom="426" w:left="902" w:header="34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9DA" w:rsidRDefault="005A09DA">
      <w:r>
        <w:separator/>
      </w:r>
    </w:p>
  </w:endnote>
  <w:endnote w:type="continuationSeparator" w:id="0">
    <w:p w:rsidR="005A09DA" w:rsidRDefault="005A0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9DA" w:rsidRDefault="005A09DA">
      <w:r>
        <w:separator/>
      </w:r>
    </w:p>
  </w:footnote>
  <w:footnote w:type="continuationSeparator" w:id="0">
    <w:p w:rsidR="005A09DA" w:rsidRDefault="005A09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3D28"/>
    <w:multiLevelType w:val="hybridMultilevel"/>
    <w:tmpl w:val="B68E16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85300"/>
    <w:multiLevelType w:val="multilevel"/>
    <w:tmpl w:val="E514D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410897"/>
    <w:multiLevelType w:val="multilevel"/>
    <w:tmpl w:val="14E04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632"/>
        </w:tabs>
        <w:ind w:left="1632" w:hanging="552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">
    <w:nsid w:val="12992A04"/>
    <w:multiLevelType w:val="multilevel"/>
    <w:tmpl w:val="ED7C4B72"/>
    <w:lvl w:ilvl="0">
      <w:start w:val="1"/>
      <w:numFmt w:val="decimal"/>
      <w:lvlText w:val="СТАТЬЯ %1. "/>
      <w:lvlJc w:val="left"/>
      <w:pPr>
        <w:tabs>
          <w:tab w:val="num" w:pos="2120"/>
        </w:tabs>
        <w:ind w:left="0" w:firstLine="68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 "/>
      <w:lvlJc w:val="left"/>
      <w:pPr>
        <w:tabs>
          <w:tab w:val="num" w:pos="1400"/>
        </w:tabs>
        <w:ind w:left="0" w:firstLine="680"/>
      </w:pPr>
      <w:rPr>
        <w:rFonts w:ascii="Arial" w:hAnsi="Arial" w:cs="Arial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Text w:val="%1.%2.%3. "/>
      <w:lvlJc w:val="left"/>
      <w:pPr>
        <w:tabs>
          <w:tab w:val="num" w:pos="1400"/>
        </w:tabs>
        <w:ind w:left="0" w:firstLine="68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1040"/>
        </w:tabs>
        <w:ind w:left="0" w:firstLine="680"/>
      </w:pPr>
      <w:rPr>
        <w:rFonts w:ascii="Symbol" w:hAnsi="Symbol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2C94ABD"/>
    <w:multiLevelType w:val="hybridMultilevel"/>
    <w:tmpl w:val="FC5E4EB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5A09B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BE6592"/>
    <w:multiLevelType w:val="hybridMultilevel"/>
    <w:tmpl w:val="3E943AEE"/>
    <w:lvl w:ilvl="0" w:tplc="4DD07806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  <w:i w:val="0"/>
        <w:sz w:val="24"/>
        <w:szCs w:val="24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4127B"/>
    <w:multiLevelType w:val="hybridMultilevel"/>
    <w:tmpl w:val="33941914"/>
    <w:lvl w:ilvl="0" w:tplc="D6BEB9E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C6D8A"/>
    <w:multiLevelType w:val="hybridMultilevel"/>
    <w:tmpl w:val="2A9298E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C00363B"/>
    <w:multiLevelType w:val="hybridMultilevel"/>
    <w:tmpl w:val="A3DCB9A2"/>
    <w:lvl w:ilvl="0" w:tplc="0A6E64C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244C0A">
      <w:numFmt w:val="none"/>
      <w:lvlText w:val=""/>
      <w:lvlJc w:val="left"/>
      <w:pPr>
        <w:tabs>
          <w:tab w:val="num" w:pos="360"/>
        </w:tabs>
      </w:pPr>
    </w:lvl>
    <w:lvl w:ilvl="2" w:tplc="93B07200">
      <w:numFmt w:val="none"/>
      <w:lvlText w:val=""/>
      <w:lvlJc w:val="left"/>
      <w:pPr>
        <w:tabs>
          <w:tab w:val="num" w:pos="360"/>
        </w:tabs>
      </w:pPr>
    </w:lvl>
    <w:lvl w:ilvl="3" w:tplc="E38C224C">
      <w:numFmt w:val="none"/>
      <w:lvlText w:val=""/>
      <w:lvlJc w:val="left"/>
      <w:pPr>
        <w:tabs>
          <w:tab w:val="num" w:pos="360"/>
        </w:tabs>
      </w:pPr>
    </w:lvl>
    <w:lvl w:ilvl="4" w:tplc="3466A9EE">
      <w:numFmt w:val="none"/>
      <w:lvlText w:val=""/>
      <w:lvlJc w:val="left"/>
      <w:pPr>
        <w:tabs>
          <w:tab w:val="num" w:pos="360"/>
        </w:tabs>
      </w:pPr>
    </w:lvl>
    <w:lvl w:ilvl="5" w:tplc="815C30FE">
      <w:numFmt w:val="none"/>
      <w:lvlText w:val=""/>
      <w:lvlJc w:val="left"/>
      <w:pPr>
        <w:tabs>
          <w:tab w:val="num" w:pos="360"/>
        </w:tabs>
      </w:pPr>
    </w:lvl>
    <w:lvl w:ilvl="6" w:tplc="EBA6DB48">
      <w:numFmt w:val="none"/>
      <w:lvlText w:val=""/>
      <w:lvlJc w:val="left"/>
      <w:pPr>
        <w:tabs>
          <w:tab w:val="num" w:pos="360"/>
        </w:tabs>
      </w:pPr>
    </w:lvl>
    <w:lvl w:ilvl="7" w:tplc="EFD69494">
      <w:numFmt w:val="none"/>
      <w:lvlText w:val=""/>
      <w:lvlJc w:val="left"/>
      <w:pPr>
        <w:tabs>
          <w:tab w:val="num" w:pos="360"/>
        </w:tabs>
      </w:pPr>
    </w:lvl>
    <w:lvl w:ilvl="8" w:tplc="7DD49B6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D3B5DED"/>
    <w:multiLevelType w:val="multilevel"/>
    <w:tmpl w:val="19042FBE"/>
    <w:lvl w:ilvl="0">
      <w:start w:val="2"/>
      <w:numFmt w:val="decimal"/>
      <w:lvlText w:val="%1."/>
      <w:lvlJc w:val="left"/>
      <w:pPr>
        <w:tabs>
          <w:tab w:val="num" w:pos="4080"/>
        </w:tabs>
        <w:ind w:left="4080" w:hanging="660"/>
      </w:pPr>
    </w:lvl>
    <w:lvl w:ilvl="1">
      <w:start w:val="1"/>
      <w:numFmt w:val="decimal"/>
      <w:lvlText w:val="%1.%2."/>
      <w:lvlJc w:val="left"/>
      <w:pPr>
        <w:tabs>
          <w:tab w:val="num" w:pos="4080"/>
        </w:tabs>
        <w:ind w:left="4080" w:hanging="6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5202"/>
        </w:tabs>
        <w:ind w:left="5202" w:hanging="720"/>
      </w:pPr>
    </w:lvl>
    <w:lvl w:ilvl="4">
      <w:start w:val="1"/>
      <w:numFmt w:val="decimal"/>
      <w:lvlText w:val="%1.%2.%3.%4.%5."/>
      <w:lvlJc w:val="left"/>
      <w:pPr>
        <w:tabs>
          <w:tab w:val="num" w:pos="5916"/>
        </w:tabs>
        <w:ind w:left="5916" w:hanging="1080"/>
      </w:pPr>
    </w:lvl>
    <w:lvl w:ilvl="5">
      <w:start w:val="1"/>
      <w:numFmt w:val="decimal"/>
      <w:lvlText w:val="%1.%2.%3.%4.%5.%6."/>
      <w:lvlJc w:val="left"/>
      <w:pPr>
        <w:tabs>
          <w:tab w:val="num" w:pos="6270"/>
        </w:tabs>
        <w:ind w:left="62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984"/>
        </w:tabs>
        <w:ind w:left="698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38"/>
        </w:tabs>
        <w:ind w:left="733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52"/>
        </w:tabs>
        <w:ind w:left="8052" w:hanging="1800"/>
      </w:pPr>
    </w:lvl>
  </w:abstractNum>
  <w:abstractNum w:abstractNumId="10">
    <w:nsid w:val="337D7308"/>
    <w:multiLevelType w:val="multilevel"/>
    <w:tmpl w:val="F57645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1">
    <w:nsid w:val="3A9F24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0757033"/>
    <w:multiLevelType w:val="hybridMultilevel"/>
    <w:tmpl w:val="2734498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CF28EC66">
      <w:start w:val="1"/>
      <w:numFmt w:val="lowerLetter"/>
      <w:lvlText w:val="%2."/>
      <w:lvlJc w:val="left"/>
      <w:pPr>
        <w:ind w:left="2120" w:hanging="360"/>
      </w:pPr>
      <w:rPr>
        <w:lang w:val="ru-RU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>
    <w:nsid w:val="586449FC"/>
    <w:multiLevelType w:val="multilevel"/>
    <w:tmpl w:val="A02AE05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59D8040E"/>
    <w:multiLevelType w:val="hybridMultilevel"/>
    <w:tmpl w:val="26526C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BD13D2C"/>
    <w:multiLevelType w:val="multilevel"/>
    <w:tmpl w:val="ED707B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2EF4793"/>
    <w:multiLevelType w:val="multilevel"/>
    <w:tmpl w:val="37B45B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>
    <w:nsid w:val="6E6148A5"/>
    <w:multiLevelType w:val="hybridMultilevel"/>
    <w:tmpl w:val="3F8400B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70664BC5"/>
    <w:multiLevelType w:val="hybridMultilevel"/>
    <w:tmpl w:val="1804CF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3252DBD"/>
    <w:multiLevelType w:val="multilevel"/>
    <w:tmpl w:val="DAC07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8E533CE"/>
    <w:multiLevelType w:val="multilevel"/>
    <w:tmpl w:val="433A71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6"/>
  </w:num>
  <w:num w:numId="6">
    <w:abstractNumId w:val="20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  <w:num w:numId="12">
    <w:abstractNumId w:val="14"/>
  </w:num>
  <w:num w:numId="13">
    <w:abstractNumId w:val="1"/>
  </w:num>
  <w:num w:numId="14">
    <w:abstractNumId w:val="17"/>
  </w:num>
  <w:num w:numId="15">
    <w:abstractNumId w:val="15"/>
  </w:num>
  <w:num w:numId="16">
    <w:abstractNumId w:val="19"/>
  </w:num>
  <w:num w:numId="17">
    <w:abstractNumId w:val="11"/>
  </w:num>
  <w:num w:numId="18">
    <w:abstractNumId w:val="3"/>
  </w:num>
  <w:num w:numId="19">
    <w:abstractNumId w:val="10"/>
  </w:num>
  <w:num w:numId="20">
    <w:abstractNumId w:val="1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45198"/>
    <w:rsid w:val="00003B5B"/>
    <w:rsid w:val="0000656F"/>
    <w:rsid w:val="0001115E"/>
    <w:rsid w:val="000154CD"/>
    <w:rsid w:val="000158EB"/>
    <w:rsid w:val="000241D4"/>
    <w:rsid w:val="00024EAA"/>
    <w:rsid w:val="00031ACD"/>
    <w:rsid w:val="00031D11"/>
    <w:rsid w:val="000330C0"/>
    <w:rsid w:val="00035D06"/>
    <w:rsid w:val="00036813"/>
    <w:rsid w:val="00041E48"/>
    <w:rsid w:val="00056716"/>
    <w:rsid w:val="00056EF6"/>
    <w:rsid w:val="00073D49"/>
    <w:rsid w:val="00075F3A"/>
    <w:rsid w:val="000761ED"/>
    <w:rsid w:val="00080B7B"/>
    <w:rsid w:val="00081981"/>
    <w:rsid w:val="000928FE"/>
    <w:rsid w:val="000A1AC5"/>
    <w:rsid w:val="000A2389"/>
    <w:rsid w:val="000A5DC2"/>
    <w:rsid w:val="000B5F3D"/>
    <w:rsid w:val="000C04C9"/>
    <w:rsid w:val="000C1528"/>
    <w:rsid w:val="000C634F"/>
    <w:rsid w:val="000F4C51"/>
    <w:rsid w:val="000F76AD"/>
    <w:rsid w:val="0010143D"/>
    <w:rsid w:val="0010693E"/>
    <w:rsid w:val="00112848"/>
    <w:rsid w:val="00124CAC"/>
    <w:rsid w:val="00125D0C"/>
    <w:rsid w:val="00125F90"/>
    <w:rsid w:val="00137871"/>
    <w:rsid w:val="0014035F"/>
    <w:rsid w:val="00140FF6"/>
    <w:rsid w:val="00145198"/>
    <w:rsid w:val="001463C7"/>
    <w:rsid w:val="00151886"/>
    <w:rsid w:val="00154461"/>
    <w:rsid w:val="00157A06"/>
    <w:rsid w:val="001715AB"/>
    <w:rsid w:val="0018172B"/>
    <w:rsid w:val="00187C24"/>
    <w:rsid w:val="00192FBB"/>
    <w:rsid w:val="001A6F96"/>
    <w:rsid w:val="001B7ECF"/>
    <w:rsid w:val="001C0AB4"/>
    <w:rsid w:val="001C2BB8"/>
    <w:rsid w:val="001C759D"/>
    <w:rsid w:val="001D0E82"/>
    <w:rsid w:val="001D2FF0"/>
    <w:rsid w:val="001D581D"/>
    <w:rsid w:val="001D6174"/>
    <w:rsid w:val="001E5672"/>
    <w:rsid w:val="001E5DEF"/>
    <w:rsid w:val="001E6472"/>
    <w:rsid w:val="001F087D"/>
    <w:rsid w:val="001F243D"/>
    <w:rsid w:val="001F4EAE"/>
    <w:rsid w:val="00211BE8"/>
    <w:rsid w:val="00212337"/>
    <w:rsid w:val="002155FB"/>
    <w:rsid w:val="00221AD4"/>
    <w:rsid w:val="00222D7D"/>
    <w:rsid w:val="002279E5"/>
    <w:rsid w:val="00227E35"/>
    <w:rsid w:val="00230C74"/>
    <w:rsid w:val="00230D39"/>
    <w:rsid w:val="00231C06"/>
    <w:rsid w:val="002346CB"/>
    <w:rsid w:val="002478EC"/>
    <w:rsid w:val="0025207A"/>
    <w:rsid w:val="00253F1E"/>
    <w:rsid w:val="002540E3"/>
    <w:rsid w:val="00256ECF"/>
    <w:rsid w:val="00260220"/>
    <w:rsid w:val="00274135"/>
    <w:rsid w:val="00275067"/>
    <w:rsid w:val="002770B8"/>
    <w:rsid w:val="00283742"/>
    <w:rsid w:val="002867DD"/>
    <w:rsid w:val="00287B7C"/>
    <w:rsid w:val="002945BE"/>
    <w:rsid w:val="00296F5D"/>
    <w:rsid w:val="002A178E"/>
    <w:rsid w:val="002A337C"/>
    <w:rsid w:val="002A38ED"/>
    <w:rsid w:val="002B2D95"/>
    <w:rsid w:val="002B5471"/>
    <w:rsid w:val="002C25E1"/>
    <w:rsid w:val="002D21EA"/>
    <w:rsid w:val="002D3051"/>
    <w:rsid w:val="002D6397"/>
    <w:rsid w:val="002E0B31"/>
    <w:rsid w:val="0030189C"/>
    <w:rsid w:val="00310A42"/>
    <w:rsid w:val="003112D4"/>
    <w:rsid w:val="00313555"/>
    <w:rsid w:val="003161A7"/>
    <w:rsid w:val="00321B5C"/>
    <w:rsid w:val="0033433E"/>
    <w:rsid w:val="003511F2"/>
    <w:rsid w:val="00361745"/>
    <w:rsid w:val="00366E1B"/>
    <w:rsid w:val="0037558B"/>
    <w:rsid w:val="00382D7D"/>
    <w:rsid w:val="0038498D"/>
    <w:rsid w:val="00386404"/>
    <w:rsid w:val="00386678"/>
    <w:rsid w:val="00390B3A"/>
    <w:rsid w:val="0039211B"/>
    <w:rsid w:val="00392711"/>
    <w:rsid w:val="003A0088"/>
    <w:rsid w:val="003A0951"/>
    <w:rsid w:val="003A0C21"/>
    <w:rsid w:val="003A331C"/>
    <w:rsid w:val="003A58CB"/>
    <w:rsid w:val="003A5E65"/>
    <w:rsid w:val="003A639E"/>
    <w:rsid w:val="003A6B55"/>
    <w:rsid w:val="003B5AD3"/>
    <w:rsid w:val="003D11B6"/>
    <w:rsid w:val="003D763C"/>
    <w:rsid w:val="003F314F"/>
    <w:rsid w:val="00401852"/>
    <w:rsid w:val="00401BB4"/>
    <w:rsid w:val="00401DD0"/>
    <w:rsid w:val="00402ABD"/>
    <w:rsid w:val="004074E8"/>
    <w:rsid w:val="00410D69"/>
    <w:rsid w:val="00417DCC"/>
    <w:rsid w:val="0042532A"/>
    <w:rsid w:val="0043170D"/>
    <w:rsid w:val="004433F2"/>
    <w:rsid w:val="00450F63"/>
    <w:rsid w:val="00457990"/>
    <w:rsid w:val="004649B7"/>
    <w:rsid w:val="00465F76"/>
    <w:rsid w:val="00470CA0"/>
    <w:rsid w:val="004749BE"/>
    <w:rsid w:val="0047771C"/>
    <w:rsid w:val="00491FB6"/>
    <w:rsid w:val="004A0980"/>
    <w:rsid w:val="004A78FB"/>
    <w:rsid w:val="004B163F"/>
    <w:rsid w:val="004B1F2C"/>
    <w:rsid w:val="004B7104"/>
    <w:rsid w:val="004C4C6E"/>
    <w:rsid w:val="004C5B2A"/>
    <w:rsid w:val="004C6F55"/>
    <w:rsid w:val="004F22C2"/>
    <w:rsid w:val="004F51E3"/>
    <w:rsid w:val="005049EF"/>
    <w:rsid w:val="00506372"/>
    <w:rsid w:val="005113FC"/>
    <w:rsid w:val="005131EB"/>
    <w:rsid w:val="00517574"/>
    <w:rsid w:val="00522CC6"/>
    <w:rsid w:val="00524EB7"/>
    <w:rsid w:val="00531ECE"/>
    <w:rsid w:val="00533168"/>
    <w:rsid w:val="00535B38"/>
    <w:rsid w:val="0053625F"/>
    <w:rsid w:val="00542045"/>
    <w:rsid w:val="00544046"/>
    <w:rsid w:val="005470BA"/>
    <w:rsid w:val="0055159D"/>
    <w:rsid w:val="0056037A"/>
    <w:rsid w:val="00561001"/>
    <w:rsid w:val="0056501D"/>
    <w:rsid w:val="005651F1"/>
    <w:rsid w:val="005729ED"/>
    <w:rsid w:val="00584A02"/>
    <w:rsid w:val="00586B6C"/>
    <w:rsid w:val="00590B2A"/>
    <w:rsid w:val="005924BB"/>
    <w:rsid w:val="005963A5"/>
    <w:rsid w:val="005972BE"/>
    <w:rsid w:val="005A09DA"/>
    <w:rsid w:val="005A7534"/>
    <w:rsid w:val="005B6B30"/>
    <w:rsid w:val="005C2087"/>
    <w:rsid w:val="005C20E9"/>
    <w:rsid w:val="005C3ECA"/>
    <w:rsid w:val="005C6C5A"/>
    <w:rsid w:val="005D35E0"/>
    <w:rsid w:val="005D72BF"/>
    <w:rsid w:val="005E2E3C"/>
    <w:rsid w:val="005E5DEE"/>
    <w:rsid w:val="005E7112"/>
    <w:rsid w:val="005F4FAB"/>
    <w:rsid w:val="005F5472"/>
    <w:rsid w:val="005F62BD"/>
    <w:rsid w:val="00601B82"/>
    <w:rsid w:val="00603BE5"/>
    <w:rsid w:val="00604162"/>
    <w:rsid w:val="00606B5A"/>
    <w:rsid w:val="00606F58"/>
    <w:rsid w:val="0060732E"/>
    <w:rsid w:val="0061281E"/>
    <w:rsid w:val="00616D8E"/>
    <w:rsid w:val="00617343"/>
    <w:rsid w:val="00620B28"/>
    <w:rsid w:val="00624F67"/>
    <w:rsid w:val="00625044"/>
    <w:rsid w:val="006276E5"/>
    <w:rsid w:val="0063089B"/>
    <w:rsid w:val="00631359"/>
    <w:rsid w:val="00633D75"/>
    <w:rsid w:val="00643300"/>
    <w:rsid w:val="00647957"/>
    <w:rsid w:val="0066085D"/>
    <w:rsid w:val="00664CCB"/>
    <w:rsid w:val="006661B2"/>
    <w:rsid w:val="00671228"/>
    <w:rsid w:val="006746E8"/>
    <w:rsid w:val="006800F4"/>
    <w:rsid w:val="006805E9"/>
    <w:rsid w:val="006850FB"/>
    <w:rsid w:val="00691508"/>
    <w:rsid w:val="006928ED"/>
    <w:rsid w:val="00693E1A"/>
    <w:rsid w:val="00695FBA"/>
    <w:rsid w:val="006968D2"/>
    <w:rsid w:val="006A13B6"/>
    <w:rsid w:val="006A62A5"/>
    <w:rsid w:val="006C27DA"/>
    <w:rsid w:val="006C4C7F"/>
    <w:rsid w:val="006C6D5C"/>
    <w:rsid w:val="006D6FE1"/>
    <w:rsid w:val="006E09DB"/>
    <w:rsid w:val="006E0B19"/>
    <w:rsid w:val="006F294D"/>
    <w:rsid w:val="00700C34"/>
    <w:rsid w:val="00702151"/>
    <w:rsid w:val="00702602"/>
    <w:rsid w:val="00706DBC"/>
    <w:rsid w:val="0071006C"/>
    <w:rsid w:val="00711252"/>
    <w:rsid w:val="00716006"/>
    <w:rsid w:val="00717C56"/>
    <w:rsid w:val="0072268A"/>
    <w:rsid w:val="00724026"/>
    <w:rsid w:val="00724A73"/>
    <w:rsid w:val="007315F2"/>
    <w:rsid w:val="00745703"/>
    <w:rsid w:val="00747A38"/>
    <w:rsid w:val="0075098A"/>
    <w:rsid w:val="00754444"/>
    <w:rsid w:val="0075549F"/>
    <w:rsid w:val="00760699"/>
    <w:rsid w:val="00765A82"/>
    <w:rsid w:val="00774022"/>
    <w:rsid w:val="00780DF1"/>
    <w:rsid w:val="007839BA"/>
    <w:rsid w:val="007848F5"/>
    <w:rsid w:val="00784EA2"/>
    <w:rsid w:val="0079437D"/>
    <w:rsid w:val="00795C8C"/>
    <w:rsid w:val="007A2083"/>
    <w:rsid w:val="007A36CF"/>
    <w:rsid w:val="007A4EC3"/>
    <w:rsid w:val="007B0B81"/>
    <w:rsid w:val="007B4A93"/>
    <w:rsid w:val="007D40E1"/>
    <w:rsid w:val="007D461F"/>
    <w:rsid w:val="007E4333"/>
    <w:rsid w:val="007E734E"/>
    <w:rsid w:val="007F4665"/>
    <w:rsid w:val="007F5DD8"/>
    <w:rsid w:val="007F60D9"/>
    <w:rsid w:val="00800D12"/>
    <w:rsid w:val="0080394F"/>
    <w:rsid w:val="00803D7A"/>
    <w:rsid w:val="0080607E"/>
    <w:rsid w:val="00807D7B"/>
    <w:rsid w:val="00815F0A"/>
    <w:rsid w:val="00816B1E"/>
    <w:rsid w:val="00817BE8"/>
    <w:rsid w:val="00823F14"/>
    <w:rsid w:val="008247B6"/>
    <w:rsid w:val="00843414"/>
    <w:rsid w:val="008440BD"/>
    <w:rsid w:val="008507DB"/>
    <w:rsid w:val="008568CF"/>
    <w:rsid w:val="00857049"/>
    <w:rsid w:val="00857F37"/>
    <w:rsid w:val="008701BF"/>
    <w:rsid w:val="00887190"/>
    <w:rsid w:val="00891451"/>
    <w:rsid w:val="00895BC3"/>
    <w:rsid w:val="008A2488"/>
    <w:rsid w:val="008B6CF7"/>
    <w:rsid w:val="008C12C4"/>
    <w:rsid w:val="008C470D"/>
    <w:rsid w:val="008D12BD"/>
    <w:rsid w:val="008D3481"/>
    <w:rsid w:val="008D7FA7"/>
    <w:rsid w:val="008E0B57"/>
    <w:rsid w:val="008E486C"/>
    <w:rsid w:val="008F4E51"/>
    <w:rsid w:val="008F5C4F"/>
    <w:rsid w:val="008F7087"/>
    <w:rsid w:val="00906F1A"/>
    <w:rsid w:val="00916CE2"/>
    <w:rsid w:val="00922768"/>
    <w:rsid w:val="00927B7F"/>
    <w:rsid w:val="00932EF9"/>
    <w:rsid w:val="00935808"/>
    <w:rsid w:val="00945CBD"/>
    <w:rsid w:val="0094718D"/>
    <w:rsid w:val="00954617"/>
    <w:rsid w:val="00955C93"/>
    <w:rsid w:val="00965542"/>
    <w:rsid w:val="0096761D"/>
    <w:rsid w:val="0097233E"/>
    <w:rsid w:val="00972725"/>
    <w:rsid w:val="00975B9A"/>
    <w:rsid w:val="00976BE3"/>
    <w:rsid w:val="00982336"/>
    <w:rsid w:val="0098236C"/>
    <w:rsid w:val="00990289"/>
    <w:rsid w:val="009A22F2"/>
    <w:rsid w:val="009A35E0"/>
    <w:rsid w:val="009A3E73"/>
    <w:rsid w:val="009B3D85"/>
    <w:rsid w:val="009B65D0"/>
    <w:rsid w:val="009B6AF4"/>
    <w:rsid w:val="009C4175"/>
    <w:rsid w:val="009C5000"/>
    <w:rsid w:val="009D14F0"/>
    <w:rsid w:val="009D3AD6"/>
    <w:rsid w:val="009E3BBE"/>
    <w:rsid w:val="009E7F6E"/>
    <w:rsid w:val="009F7471"/>
    <w:rsid w:val="00A01E8F"/>
    <w:rsid w:val="00A05D84"/>
    <w:rsid w:val="00A17085"/>
    <w:rsid w:val="00A1714C"/>
    <w:rsid w:val="00A17E71"/>
    <w:rsid w:val="00A2674B"/>
    <w:rsid w:val="00A26882"/>
    <w:rsid w:val="00A26D8D"/>
    <w:rsid w:val="00A32F8F"/>
    <w:rsid w:val="00A33491"/>
    <w:rsid w:val="00A3738B"/>
    <w:rsid w:val="00A37FCF"/>
    <w:rsid w:val="00A43A2A"/>
    <w:rsid w:val="00A7146E"/>
    <w:rsid w:val="00A766DB"/>
    <w:rsid w:val="00A805CA"/>
    <w:rsid w:val="00A8388A"/>
    <w:rsid w:val="00A86C11"/>
    <w:rsid w:val="00A90219"/>
    <w:rsid w:val="00A91263"/>
    <w:rsid w:val="00A9276C"/>
    <w:rsid w:val="00AA295E"/>
    <w:rsid w:val="00AA6B12"/>
    <w:rsid w:val="00AB03C7"/>
    <w:rsid w:val="00AB234A"/>
    <w:rsid w:val="00AB3618"/>
    <w:rsid w:val="00AC4E45"/>
    <w:rsid w:val="00AD2144"/>
    <w:rsid w:val="00AD647E"/>
    <w:rsid w:val="00AD6609"/>
    <w:rsid w:val="00AD7AD9"/>
    <w:rsid w:val="00AF2D7C"/>
    <w:rsid w:val="00AF2F96"/>
    <w:rsid w:val="00B0314E"/>
    <w:rsid w:val="00B14382"/>
    <w:rsid w:val="00B1442E"/>
    <w:rsid w:val="00B22CEA"/>
    <w:rsid w:val="00B24783"/>
    <w:rsid w:val="00B32A21"/>
    <w:rsid w:val="00B34211"/>
    <w:rsid w:val="00B357A9"/>
    <w:rsid w:val="00B373BE"/>
    <w:rsid w:val="00B40023"/>
    <w:rsid w:val="00B40438"/>
    <w:rsid w:val="00B41B43"/>
    <w:rsid w:val="00B42BB5"/>
    <w:rsid w:val="00B51356"/>
    <w:rsid w:val="00B63DB9"/>
    <w:rsid w:val="00B756BA"/>
    <w:rsid w:val="00B76561"/>
    <w:rsid w:val="00B76A66"/>
    <w:rsid w:val="00B8606B"/>
    <w:rsid w:val="00B93D02"/>
    <w:rsid w:val="00BA0073"/>
    <w:rsid w:val="00BA47F0"/>
    <w:rsid w:val="00BA70C7"/>
    <w:rsid w:val="00BB22F8"/>
    <w:rsid w:val="00BB7F09"/>
    <w:rsid w:val="00BC3670"/>
    <w:rsid w:val="00BC5401"/>
    <w:rsid w:val="00BC5C28"/>
    <w:rsid w:val="00BC6360"/>
    <w:rsid w:val="00BD3970"/>
    <w:rsid w:val="00BE2873"/>
    <w:rsid w:val="00BF1FF1"/>
    <w:rsid w:val="00BF707B"/>
    <w:rsid w:val="00C02909"/>
    <w:rsid w:val="00C04917"/>
    <w:rsid w:val="00C066AB"/>
    <w:rsid w:val="00C21606"/>
    <w:rsid w:val="00C21A18"/>
    <w:rsid w:val="00C300B6"/>
    <w:rsid w:val="00C30AF5"/>
    <w:rsid w:val="00C35AD1"/>
    <w:rsid w:val="00C40A41"/>
    <w:rsid w:val="00C474B9"/>
    <w:rsid w:val="00C506CC"/>
    <w:rsid w:val="00C53005"/>
    <w:rsid w:val="00C5639B"/>
    <w:rsid w:val="00C62DAE"/>
    <w:rsid w:val="00C66AAE"/>
    <w:rsid w:val="00C7335C"/>
    <w:rsid w:val="00C747E0"/>
    <w:rsid w:val="00C7549D"/>
    <w:rsid w:val="00C83450"/>
    <w:rsid w:val="00C8485C"/>
    <w:rsid w:val="00C9275E"/>
    <w:rsid w:val="00C965D1"/>
    <w:rsid w:val="00CA2AFD"/>
    <w:rsid w:val="00CB0FFB"/>
    <w:rsid w:val="00CB2238"/>
    <w:rsid w:val="00CC068C"/>
    <w:rsid w:val="00CC0896"/>
    <w:rsid w:val="00CD48FC"/>
    <w:rsid w:val="00CF4CD7"/>
    <w:rsid w:val="00D04F6C"/>
    <w:rsid w:val="00D118B2"/>
    <w:rsid w:val="00D120AA"/>
    <w:rsid w:val="00D170EB"/>
    <w:rsid w:val="00D34396"/>
    <w:rsid w:val="00D40C0B"/>
    <w:rsid w:val="00D41E31"/>
    <w:rsid w:val="00D50AD2"/>
    <w:rsid w:val="00D51863"/>
    <w:rsid w:val="00D56670"/>
    <w:rsid w:val="00D61738"/>
    <w:rsid w:val="00D61C29"/>
    <w:rsid w:val="00D62F91"/>
    <w:rsid w:val="00D65168"/>
    <w:rsid w:val="00D6556B"/>
    <w:rsid w:val="00D67361"/>
    <w:rsid w:val="00D70282"/>
    <w:rsid w:val="00D720A7"/>
    <w:rsid w:val="00D7373F"/>
    <w:rsid w:val="00D74339"/>
    <w:rsid w:val="00D7476F"/>
    <w:rsid w:val="00D74F5D"/>
    <w:rsid w:val="00D75BDB"/>
    <w:rsid w:val="00D84758"/>
    <w:rsid w:val="00D85A9B"/>
    <w:rsid w:val="00D8741B"/>
    <w:rsid w:val="00D9411E"/>
    <w:rsid w:val="00DA0FE3"/>
    <w:rsid w:val="00DA29F9"/>
    <w:rsid w:val="00DB100E"/>
    <w:rsid w:val="00DC45D3"/>
    <w:rsid w:val="00DC501F"/>
    <w:rsid w:val="00DD026E"/>
    <w:rsid w:val="00DD07AD"/>
    <w:rsid w:val="00DD0D78"/>
    <w:rsid w:val="00DE0659"/>
    <w:rsid w:val="00DE4AC4"/>
    <w:rsid w:val="00DE6C74"/>
    <w:rsid w:val="00DE7019"/>
    <w:rsid w:val="00DF60BC"/>
    <w:rsid w:val="00DF70A8"/>
    <w:rsid w:val="00E158F7"/>
    <w:rsid w:val="00E30C7E"/>
    <w:rsid w:val="00E350BB"/>
    <w:rsid w:val="00E42EA4"/>
    <w:rsid w:val="00E430A6"/>
    <w:rsid w:val="00E46E72"/>
    <w:rsid w:val="00E5012E"/>
    <w:rsid w:val="00E5262B"/>
    <w:rsid w:val="00E55008"/>
    <w:rsid w:val="00E565C4"/>
    <w:rsid w:val="00E66AAF"/>
    <w:rsid w:val="00E729B9"/>
    <w:rsid w:val="00E76DBB"/>
    <w:rsid w:val="00E8389D"/>
    <w:rsid w:val="00E850EB"/>
    <w:rsid w:val="00E8573C"/>
    <w:rsid w:val="00E871A5"/>
    <w:rsid w:val="00E924C9"/>
    <w:rsid w:val="00EA2500"/>
    <w:rsid w:val="00EA2AA8"/>
    <w:rsid w:val="00EA3E4B"/>
    <w:rsid w:val="00EA4AD1"/>
    <w:rsid w:val="00EB35D3"/>
    <w:rsid w:val="00EC1DAA"/>
    <w:rsid w:val="00EC2E6B"/>
    <w:rsid w:val="00EC566F"/>
    <w:rsid w:val="00ED08A8"/>
    <w:rsid w:val="00ED2962"/>
    <w:rsid w:val="00EE07D9"/>
    <w:rsid w:val="00EE109F"/>
    <w:rsid w:val="00EE2C06"/>
    <w:rsid w:val="00EE2E95"/>
    <w:rsid w:val="00EE77AF"/>
    <w:rsid w:val="00EF3921"/>
    <w:rsid w:val="00EF51CE"/>
    <w:rsid w:val="00EF79A5"/>
    <w:rsid w:val="00F03CA4"/>
    <w:rsid w:val="00F04615"/>
    <w:rsid w:val="00F10077"/>
    <w:rsid w:val="00F24226"/>
    <w:rsid w:val="00F3472E"/>
    <w:rsid w:val="00F43C0F"/>
    <w:rsid w:val="00F4783B"/>
    <w:rsid w:val="00F77249"/>
    <w:rsid w:val="00F7751F"/>
    <w:rsid w:val="00F81C88"/>
    <w:rsid w:val="00F84631"/>
    <w:rsid w:val="00F8534E"/>
    <w:rsid w:val="00F86A17"/>
    <w:rsid w:val="00F87F2E"/>
    <w:rsid w:val="00F91BA9"/>
    <w:rsid w:val="00F92635"/>
    <w:rsid w:val="00F9294F"/>
    <w:rsid w:val="00FA5253"/>
    <w:rsid w:val="00FA6B55"/>
    <w:rsid w:val="00FB276E"/>
    <w:rsid w:val="00FB5629"/>
    <w:rsid w:val="00FC1C1E"/>
    <w:rsid w:val="00FC493C"/>
    <w:rsid w:val="00FD1822"/>
    <w:rsid w:val="00FD25E4"/>
    <w:rsid w:val="00FD5D28"/>
    <w:rsid w:val="00FE0CDE"/>
    <w:rsid w:val="00FE5AA5"/>
    <w:rsid w:val="00FE6737"/>
    <w:rsid w:val="00FE70D5"/>
    <w:rsid w:val="00FF3872"/>
    <w:rsid w:val="00FF5B7D"/>
    <w:rsid w:val="00FF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1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3C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A00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857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3A008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519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5198"/>
  </w:style>
  <w:style w:type="paragraph" w:customStyle="1" w:styleId="a6">
    <w:name w:val="Знак"/>
    <w:basedOn w:val="a"/>
    <w:rsid w:val="001451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rsid w:val="00145198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qFormat/>
    <w:rsid w:val="007F5DD8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link w:val="a9"/>
    <w:rsid w:val="007F5DD8"/>
    <w:rPr>
      <w:b/>
      <w:sz w:val="28"/>
    </w:rPr>
  </w:style>
  <w:style w:type="paragraph" w:styleId="ab">
    <w:name w:val="Body Text"/>
    <w:basedOn w:val="a"/>
    <w:link w:val="ac"/>
    <w:rsid w:val="007F5DD8"/>
    <w:pPr>
      <w:jc w:val="both"/>
    </w:pPr>
    <w:rPr>
      <w:rFonts w:ascii="Courier New" w:hAnsi="Courier New"/>
      <w:szCs w:val="20"/>
    </w:rPr>
  </w:style>
  <w:style w:type="character" w:customStyle="1" w:styleId="ac">
    <w:name w:val="Основной текст Знак"/>
    <w:link w:val="ab"/>
    <w:rsid w:val="007F5DD8"/>
    <w:rPr>
      <w:rFonts w:ascii="Courier New" w:hAnsi="Courier New"/>
      <w:sz w:val="24"/>
    </w:rPr>
  </w:style>
  <w:style w:type="paragraph" w:styleId="ad">
    <w:name w:val="Body Text Indent"/>
    <w:basedOn w:val="a"/>
    <w:link w:val="ae"/>
    <w:rsid w:val="007F5DD8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7F5DD8"/>
  </w:style>
  <w:style w:type="paragraph" w:styleId="31">
    <w:name w:val="Body Text Indent 3"/>
    <w:basedOn w:val="a"/>
    <w:link w:val="32"/>
    <w:rsid w:val="007F5DD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F5DD8"/>
    <w:rPr>
      <w:sz w:val="16"/>
      <w:szCs w:val="16"/>
    </w:rPr>
  </w:style>
  <w:style w:type="paragraph" w:customStyle="1" w:styleId="ConsNormal">
    <w:name w:val="ConsNormal"/>
    <w:rsid w:val="007F5DD8"/>
    <w:pPr>
      <w:widowControl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F5DD8"/>
    <w:pPr>
      <w:spacing w:after="120" w:line="240" w:lineRule="atLeast"/>
      <w:ind w:firstLine="567"/>
      <w:jc w:val="both"/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7F5DD8"/>
    <w:rPr>
      <w:sz w:val="24"/>
      <w:szCs w:val="24"/>
    </w:rPr>
  </w:style>
  <w:style w:type="paragraph" w:customStyle="1" w:styleId="ConsNonformat">
    <w:name w:val="ConsNonformat"/>
    <w:rsid w:val="007F5DD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F5DD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rsid w:val="007F5DD8"/>
    <w:pPr>
      <w:spacing w:before="75" w:after="75"/>
      <w:ind w:left="150" w:right="150"/>
      <w:jc w:val="both"/>
    </w:pPr>
    <w:rPr>
      <w:color w:val="000000"/>
      <w:sz w:val="18"/>
      <w:szCs w:val="18"/>
    </w:rPr>
  </w:style>
  <w:style w:type="paragraph" w:styleId="af0">
    <w:name w:val="Balloon Text"/>
    <w:basedOn w:val="a"/>
    <w:link w:val="af1"/>
    <w:rsid w:val="005963A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5963A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E8573C"/>
    <w:rPr>
      <w:rFonts w:ascii="Calibri" w:hAnsi="Calibri"/>
      <w:b/>
      <w:bCs/>
      <w:sz w:val="28"/>
      <w:szCs w:val="28"/>
    </w:rPr>
  </w:style>
  <w:style w:type="character" w:customStyle="1" w:styleId="10">
    <w:name w:val="Заголовок 1 Знак"/>
    <w:link w:val="1"/>
    <w:rsid w:val="00F03C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8">
    <w:name w:val="Нижний колонтитул Знак"/>
    <w:link w:val="a7"/>
    <w:rsid w:val="005113FC"/>
    <w:rPr>
      <w:sz w:val="24"/>
      <w:szCs w:val="24"/>
    </w:rPr>
  </w:style>
  <w:style w:type="character" w:styleId="af2">
    <w:name w:val="annotation reference"/>
    <w:rsid w:val="009B6AF4"/>
    <w:rPr>
      <w:sz w:val="16"/>
      <w:szCs w:val="16"/>
    </w:rPr>
  </w:style>
  <w:style w:type="paragraph" w:styleId="af3">
    <w:name w:val="annotation text"/>
    <w:basedOn w:val="a"/>
    <w:link w:val="af4"/>
    <w:rsid w:val="009B6AF4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9B6AF4"/>
  </w:style>
  <w:style w:type="paragraph" w:styleId="af5">
    <w:name w:val="List Paragraph"/>
    <w:basedOn w:val="a"/>
    <w:uiPriority w:val="34"/>
    <w:qFormat/>
    <w:rsid w:val="00221AD4"/>
    <w:pPr>
      <w:ind w:left="720"/>
      <w:contextualSpacing/>
      <w:jc w:val="both"/>
    </w:pPr>
    <w:rPr>
      <w:sz w:val="20"/>
      <w:szCs w:val="20"/>
    </w:rPr>
  </w:style>
  <w:style w:type="character" w:styleId="af6">
    <w:name w:val="footnote reference"/>
    <w:uiPriority w:val="99"/>
    <w:rsid w:val="00221AD4"/>
    <w:rPr>
      <w:rFonts w:cs="Times New Roman"/>
      <w:vertAlign w:val="superscript"/>
    </w:rPr>
  </w:style>
  <w:style w:type="paragraph" w:styleId="af7">
    <w:name w:val="footnote text"/>
    <w:basedOn w:val="a"/>
    <w:link w:val="af8"/>
    <w:uiPriority w:val="99"/>
    <w:unhideWhenUsed/>
    <w:rsid w:val="00221AD4"/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rsid w:val="00221AD4"/>
    <w:rPr>
      <w:rFonts w:ascii="Calibri" w:eastAsia="Calibri" w:hAnsi="Calibri"/>
      <w:lang w:eastAsia="en-US"/>
    </w:rPr>
  </w:style>
  <w:style w:type="paragraph" w:styleId="af9">
    <w:name w:val="annotation subject"/>
    <w:basedOn w:val="af3"/>
    <w:next w:val="af3"/>
    <w:link w:val="afa"/>
    <w:rsid w:val="00296F5D"/>
    <w:rPr>
      <w:b/>
      <w:bCs/>
    </w:rPr>
  </w:style>
  <w:style w:type="character" w:customStyle="1" w:styleId="afa">
    <w:name w:val="Тема примечания Знак"/>
    <w:basedOn w:val="af4"/>
    <w:link w:val="af9"/>
    <w:rsid w:val="00296F5D"/>
    <w:rPr>
      <w:b/>
      <w:bCs/>
    </w:rPr>
  </w:style>
  <w:style w:type="paragraph" w:styleId="33">
    <w:name w:val="Body Text 3"/>
    <w:basedOn w:val="a"/>
    <w:link w:val="34"/>
    <w:rsid w:val="0075444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54444"/>
    <w:rPr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3A008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A0088"/>
    <w:rPr>
      <w:rFonts w:ascii="Calibri" w:eastAsia="Times New Roman" w:hAnsi="Calibri" w:cs="Times New Roman"/>
      <w:b/>
      <w:bCs/>
      <w:sz w:val="22"/>
      <w:szCs w:val="22"/>
    </w:rPr>
  </w:style>
  <w:style w:type="paragraph" w:styleId="2">
    <w:name w:val="Body Text 2"/>
    <w:basedOn w:val="a"/>
    <w:link w:val="20"/>
    <w:rsid w:val="00F43C0F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rsid w:val="00F43C0F"/>
    <w:rPr>
      <w:rFonts w:eastAsia="Calibri"/>
      <w:sz w:val="24"/>
      <w:szCs w:val="24"/>
    </w:rPr>
  </w:style>
  <w:style w:type="paragraph" w:styleId="22">
    <w:name w:val="Body Text Indent 2"/>
    <w:basedOn w:val="a"/>
    <w:link w:val="23"/>
    <w:rsid w:val="00F43C0F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basedOn w:val="a0"/>
    <w:link w:val="22"/>
    <w:rsid w:val="00F43C0F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A9CA2ED296BEEFE89763FA254E0410F59C4D2E54A77828B09B19ED1CC1B908E08B8D5EB0E7CF957CD6A5B63F2281D87FEEB503D5AE76AAO4lB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7B82B58F7FCD1807223EB69685280C3428548C040C6104FF33A40F6076FB01EE3CBBC5F0C13E32S4h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08530-92DA-4FAA-8D34-81012C02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18</Pages>
  <Words>7128</Words>
  <Characters>40636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(номер)</vt:lpstr>
    </vt:vector>
  </TitlesOfParts>
  <Company/>
  <LinksUpToDate>false</LinksUpToDate>
  <CharactersWithSpaces>47669</CharactersWithSpaces>
  <SharedDoc>false</SharedDoc>
  <HLinks>
    <vt:vector size="12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consultantplus://offline/ref=2B7B82B58F7FCD1807223EB69685280C3428548C040C6104FF33A40F6076FB01EE3CBBC5F0C13E32S4h2M</vt:lpwstr>
      </vt:variant>
      <vt:variant>
        <vt:lpwstr/>
      </vt:variant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consultantplus://offline/ref=ACA9CA2ED296BEEFE89763FA254E0410F59C4D2E54A77828B09B19ED1CC1B908E08B8D5EB0E7CF957CD6A5B63F2281D87FEEB503D5AE76AAO4lBM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(номер)</dc:title>
  <dc:subject/>
  <dc:creator>uprd_boss</dc:creator>
  <cp:keywords/>
  <cp:lastModifiedBy>Крамаренко Татьяна Федоровна</cp:lastModifiedBy>
  <cp:revision>14</cp:revision>
  <cp:lastPrinted>2015-09-14T08:37:00Z</cp:lastPrinted>
  <dcterms:created xsi:type="dcterms:W3CDTF">2019-03-28T09:13:00Z</dcterms:created>
  <dcterms:modified xsi:type="dcterms:W3CDTF">2019-04-10T05:29:00Z</dcterms:modified>
</cp:coreProperties>
</file>